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6146F3">
        <w:rPr>
          <w:sz w:val="24"/>
        </w:rPr>
        <w:t xml:space="preserve">age Hall, </w:t>
      </w:r>
      <w:proofErr w:type="spellStart"/>
      <w:r w:rsidR="006146F3">
        <w:rPr>
          <w:sz w:val="24"/>
        </w:rPr>
        <w:t>Lockington</w:t>
      </w:r>
      <w:proofErr w:type="spellEnd"/>
      <w:r w:rsidR="006146F3">
        <w:rPr>
          <w:sz w:val="24"/>
        </w:rPr>
        <w:t xml:space="preserve"> on Monday </w:t>
      </w:r>
      <w:r w:rsidR="00134219">
        <w:rPr>
          <w:sz w:val="24"/>
        </w:rPr>
        <w:t>19</w:t>
      </w:r>
      <w:r w:rsidR="00134219" w:rsidRPr="00134219">
        <w:rPr>
          <w:sz w:val="24"/>
          <w:vertAlign w:val="superscript"/>
        </w:rPr>
        <w:t>th</w:t>
      </w:r>
      <w:r w:rsidR="00134219">
        <w:rPr>
          <w:sz w:val="24"/>
        </w:rPr>
        <w:t xml:space="preserve"> June 2017</w:t>
      </w:r>
      <w:r w:rsidR="006146F3">
        <w:rPr>
          <w:sz w:val="24"/>
        </w:rPr>
        <w:t xml:space="preserve"> at 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E356E" w:rsidRDefault="003E356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E356E" w:rsidRDefault="003E356E" w:rsidP="000B6D53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3E356E" w:rsidRDefault="006146F3">
      <w:pPr>
        <w:rPr>
          <w:sz w:val="24"/>
        </w:rPr>
      </w:pPr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  <w:bookmarkStart w:id="0" w:name="_GoBack"/>
      <w:bookmarkEnd w:id="0"/>
      <w:r w:rsidRPr="00437477">
        <w:rPr>
          <w:b/>
          <w:sz w:val="24"/>
        </w:rPr>
        <w:t>Apologies</w:t>
      </w:r>
      <w:r w:rsidR="006146F3">
        <w:rPr>
          <w:sz w:val="24"/>
        </w:rPr>
        <w:tab/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 xml:space="preserve">rove minutes of meeting of </w:t>
      </w:r>
      <w:r w:rsidR="00134219">
        <w:rPr>
          <w:sz w:val="24"/>
        </w:rPr>
        <w:t>22</w:t>
      </w:r>
      <w:r w:rsidR="00134219" w:rsidRPr="00134219">
        <w:rPr>
          <w:sz w:val="24"/>
          <w:vertAlign w:val="superscript"/>
        </w:rPr>
        <w:t>nd</w:t>
      </w:r>
      <w:r w:rsidR="00134219">
        <w:rPr>
          <w:sz w:val="24"/>
        </w:rPr>
        <w:t xml:space="preserve"> May 2017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</w:p>
    <w:p w:rsidR="006A49AA" w:rsidRDefault="003E356E" w:rsidP="00134219">
      <w:pPr>
        <w:rPr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134219">
        <w:rPr>
          <w:sz w:val="24"/>
        </w:rPr>
        <w:t>Election of Chairman and Vice chairman</w:t>
      </w:r>
    </w:p>
    <w:p w:rsidR="006A49AA" w:rsidRDefault="00134219" w:rsidP="00134219">
      <w:pPr>
        <w:ind w:left="4320"/>
        <w:rPr>
          <w:sz w:val="24"/>
        </w:rPr>
      </w:pPr>
      <w:r>
        <w:rPr>
          <w:sz w:val="24"/>
        </w:rPr>
        <w:t>Potholes and road surfacing and Church Lane flood</w:t>
      </w:r>
      <w:r w:rsidR="00F939B9">
        <w:rPr>
          <w:sz w:val="24"/>
        </w:rPr>
        <w:t xml:space="preserve"> </w:t>
      </w:r>
      <w:r>
        <w:rPr>
          <w:sz w:val="24"/>
        </w:rPr>
        <w:t>works.</w:t>
      </w:r>
    </w:p>
    <w:p w:rsidR="00134219" w:rsidRDefault="00134219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Village Walkabout/2</w:t>
      </w:r>
      <w:r w:rsidRPr="00134219">
        <w:rPr>
          <w:sz w:val="24"/>
          <w:vertAlign w:val="superscript"/>
        </w:rPr>
        <w:t>nd</w:t>
      </w:r>
      <w:r>
        <w:rPr>
          <w:sz w:val="24"/>
        </w:rPr>
        <w:t xml:space="preserve"> June 2017</w:t>
      </w:r>
    </w:p>
    <w:p w:rsidR="00F939B9" w:rsidRDefault="00F939B9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Celebration beacon</w:t>
      </w:r>
    </w:p>
    <w:p w:rsidR="000A2E81" w:rsidRDefault="000A2E81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46F3" w:rsidRDefault="003E356E" w:rsidP="00134219">
      <w:pPr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r w:rsidR="000A2E81">
        <w:rPr>
          <w:sz w:val="24"/>
        </w:rPr>
        <w:t>ERNLLCA</w:t>
      </w:r>
    </w:p>
    <w:p w:rsidR="00134219" w:rsidRDefault="00134219" w:rsidP="001342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Mark </w:t>
      </w:r>
      <w:proofErr w:type="spellStart"/>
      <w:r>
        <w:rPr>
          <w:sz w:val="24"/>
        </w:rPr>
        <w:t>Coulthard</w:t>
      </w:r>
      <w:proofErr w:type="spellEnd"/>
      <w:r>
        <w:rPr>
          <w:sz w:val="24"/>
        </w:rPr>
        <w:t>/Humberside Police</w:t>
      </w:r>
    </w:p>
    <w:p w:rsidR="00F939B9" w:rsidRDefault="00F939B9" w:rsidP="0013421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Seat/Thorpe near bridge - broken</w:t>
      </w:r>
    </w:p>
    <w:p w:rsidR="00134219" w:rsidRDefault="00134219" w:rsidP="00134219">
      <w:pPr>
        <w:rPr>
          <w:sz w:val="24"/>
        </w:rPr>
      </w:pPr>
    </w:p>
    <w:p w:rsidR="003E356E" w:rsidRDefault="00134219">
      <w:pPr>
        <w:rPr>
          <w:sz w:val="24"/>
        </w:rPr>
      </w:pPr>
      <w:r>
        <w:rPr>
          <w:b/>
          <w:sz w:val="24"/>
        </w:rPr>
        <w:t xml:space="preserve">Planning Decision. 17/01215/TCA Thorn – </w:t>
      </w:r>
      <w:r w:rsidRPr="00134219">
        <w:rPr>
          <w:sz w:val="24"/>
        </w:rPr>
        <w:t xml:space="preserve">fell due to flood works, 7 Church Lane, </w:t>
      </w:r>
      <w:proofErr w:type="spellStart"/>
      <w:r w:rsidRPr="00134219">
        <w:rPr>
          <w:sz w:val="24"/>
        </w:rPr>
        <w:t>Lockington</w:t>
      </w:r>
      <w:proofErr w:type="spellEnd"/>
      <w:r w:rsidRPr="00134219">
        <w:rPr>
          <w:sz w:val="24"/>
        </w:rPr>
        <w:t>.</w:t>
      </w:r>
      <w:r>
        <w:rPr>
          <w:b/>
          <w:sz w:val="24"/>
        </w:rPr>
        <w:t xml:space="preserve">  Raise no objections.</w:t>
      </w:r>
      <w:r>
        <w:rPr>
          <w:sz w:val="24"/>
        </w:rPr>
        <w:tab/>
      </w:r>
    </w:p>
    <w:p w:rsidR="00134219" w:rsidRPr="00457745" w:rsidRDefault="00134219">
      <w:pPr>
        <w:rPr>
          <w:b/>
          <w:sz w:val="24"/>
        </w:rPr>
      </w:pPr>
      <w:r w:rsidRPr="00457745">
        <w:rPr>
          <w:b/>
          <w:sz w:val="24"/>
        </w:rPr>
        <w:t>Planning Application</w:t>
      </w:r>
      <w:r w:rsidR="000B6D53">
        <w:rPr>
          <w:b/>
          <w:sz w:val="24"/>
        </w:rPr>
        <w:t>s</w:t>
      </w:r>
      <w:r w:rsidRPr="00457745">
        <w:rPr>
          <w:b/>
          <w:sz w:val="24"/>
        </w:rPr>
        <w:t>. 17/00705/VAR Variation of Condition 15</w:t>
      </w:r>
      <w:r>
        <w:rPr>
          <w:sz w:val="24"/>
        </w:rPr>
        <w:t xml:space="preserve"> (approved plans) of planning permission 14/04078/PLF – Erection of a detached dwelling, Land South East of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r w:rsidR="00457745">
        <w:rPr>
          <w:sz w:val="24"/>
        </w:rPr>
        <w:t xml:space="preserve">Sovereign Build.  </w:t>
      </w:r>
      <w:r w:rsidR="00457745" w:rsidRPr="00457745">
        <w:rPr>
          <w:b/>
          <w:sz w:val="24"/>
        </w:rPr>
        <w:t>Amended proposals.</w:t>
      </w:r>
    </w:p>
    <w:p w:rsidR="00457745" w:rsidRDefault="00457745">
      <w:pPr>
        <w:rPr>
          <w:sz w:val="24"/>
        </w:rPr>
      </w:pPr>
      <w:r w:rsidRPr="00457745">
        <w:rPr>
          <w:b/>
          <w:sz w:val="24"/>
        </w:rPr>
        <w:t>17/01568/PLF</w:t>
      </w:r>
      <w:r>
        <w:rPr>
          <w:sz w:val="24"/>
        </w:rPr>
        <w:t xml:space="preserve"> Erection of farmworkers dwelling to replace existing temporary accommodation, River Bank Farm, Chapel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Mr. N. Wright.</w:t>
      </w:r>
    </w:p>
    <w:p w:rsidR="000B6D53" w:rsidRDefault="000B6D53">
      <w:pPr>
        <w:rPr>
          <w:sz w:val="24"/>
        </w:rPr>
      </w:pPr>
      <w:r>
        <w:rPr>
          <w:sz w:val="24"/>
        </w:rPr>
        <w:t xml:space="preserve">17/01716/PLF Erection of 2 semi-detached dwellings, detached garages and creation of access following demolition of existing garage/storage building, Land North of 70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Nick Smith.</w:t>
      </w:r>
    </w:p>
    <w:p w:rsidR="00457745" w:rsidRDefault="00457745">
      <w:pPr>
        <w:rPr>
          <w:sz w:val="24"/>
        </w:rPr>
      </w:pP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 xml:space="preserve">S. L. Connon Stipend for </w:t>
      </w:r>
      <w:r w:rsidR="00134219">
        <w:rPr>
          <w:sz w:val="24"/>
        </w:rPr>
        <w:t>June</w:t>
      </w:r>
      <w:r w:rsidR="000A2E81">
        <w:rPr>
          <w:sz w:val="24"/>
        </w:rPr>
        <w:t xml:space="preserve"> and expenses</w:t>
      </w:r>
    </w:p>
    <w:p w:rsidR="000A2E81" w:rsidRDefault="000A2E81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Alma Printers Newsletter Invoice</w:t>
      </w:r>
    </w:p>
    <w:p w:rsidR="00134219" w:rsidRDefault="00134219" w:rsidP="000A2E81">
      <w:pPr>
        <w:rPr>
          <w:sz w:val="24"/>
        </w:rPr>
      </w:pPr>
    </w:p>
    <w:p w:rsidR="003E356E" w:rsidRPr="00437477" w:rsidRDefault="003E356E">
      <w:pPr>
        <w:rPr>
          <w:b/>
          <w:sz w:val="24"/>
        </w:rPr>
      </w:pPr>
      <w:r w:rsidRPr="00437477">
        <w:rPr>
          <w:b/>
          <w:sz w:val="24"/>
        </w:rPr>
        <w:t xml:space="preserve">Date of next Parish Council meeting </w:t>
      </w:r>
      <w:r w:rsidR="00457745">
        <w:rPr>
          <w:b/>
          <w:sz w:val="24"/>
        </w:rPr>
        <w:t>31</w:t>
      </w:r>
      <w:r w:rsidR="00457745" w:rsidRPr="00457745">
        <w:rPr>
          <w:b/>
          <w:sz w:val="24"/>
          <w:vertAlign w:val="superscript"/>
        </w:rPr>
        <w:t>st</w:t>
      </w:r>
      <w:r w:rsidR="00457745">
        <w:rPr>
          <w:b/>
          <w:sz w:val="24"/>
        </w:rPr>
        <w:t xml:space="preserve"> July 2017 </w:t>
      </w:r>
      <w:r w:rsidR="00437477" w:rsidRPr="00437477">
        <w:rPr>
          <w:b/>
          <w:sz w:val="24"/>
        </w:rPr>
        <w:t>at 7.0</w:t>
      </w:r>
      <w:r w:rsidRPr="00437477">
        <w:rPr>
          <w:b/>
          <w:sz w:val="24"/>
        </w:rPr>
        <w:t>0pm</w:t>
      </w:r>
    </w:p>
    <w:p w:rsidR="003E356E" w:rsidRPr="000B6D53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sectPr w:rsidR="003E356E" w:rsidRPr="000B6D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0A2E81"/>
    <w:rsid w:val="000B6D53"/>
    <w:rsid w:val="00134219"/>
    <w:rsid w:val="003E356E"/>
    <w:rsid w:val="00437477"/>
    <w:rsid w:val="00457745"/>
    <w:rsid w:val="006146F3"/>
    <w:rsid w:val="006A49AA"/>
    <w:rsid w:val="00F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DAD8A-4823-4C3A-A8D2-9C66A00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2017-06-10T16:11:00Z</cp:lastPrinted>
  <dcterms:created xsi:type="dcterms:W3CDTF">2017-06-06T20:49:00Z</dcterms:created>
  <dcterms:modified xsi:type="dcterms:W3CDTF">2017-06-10T16:13:00Z</dcterms:modified>
</cp:coreProperties>
</file>