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BB" w:rsidRDefault="00EC44D2">
      <w:pPr>
        <w:pStyle w:val="Title"/>
      </w:pPr>
      <w:r>
        <w:t>LOCKINGTON PARISH COUNCIL</w:t>
      </w:r>
    </w:p>
    <w:p w:rsidR="004012BB" w:rsidRDefault="004012BB">
      <w:pPr>
        <w:jc w:val="center"/>
        <w:rPr>
          <w:sz w:val="28"/>
        </w:rPr>
      </w:pPr>
    </w:p>
    <w:p w:rsidR="004012BB" w:rsidRDefault="00EC44D2">
      <w:pPr>
        <w:rPr>
          <w:sz w:val="24"/>
        </w:rPr>
      </w:pPr>
      <w:r>
        <w:rPr>
          <w:sz w:val="24"/>
        </w:rPr>
        <w:t>Dear Sir/Madam,</w:t>
      </w:r>
    </w:p>
    <w:p w:rsidR="004012BB" w:rsidRDefault="004012BB">
      <w:pPr>
        <w:rPr>
          <w:sz w:val="24"/>
        </w:rPr>
      </w:pPr>
    </w:p>
    <w:p w:rsidR="004012BB" w:rsidRDefault="00EC44D2">
      <w:pPr>
        <w:rPr>
          <w:sz w:val="24"/>
        </w:rPr>
      </w:pPr>
      <w:r>
        <w:rPr>
          <w:sz w:val="24"/>
        </w:rPr>
        <w:t xml:space="preserve">I hereby give you notice that an Ordinary meeting of the above named Parish Council will be held at the Village Hall,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on Monday 9</w:t>
      </w:r>
      <w:r w:rsidRPr="00EC44D2">
        <w:rPr>
          <w:sz w:val="24"/>
          <w:vertAlign w:val="superscript"/>
        </w:rPr>
        <w:t>th</w:t>
      </w:r>
      <w:r>
        <w:rPr>
          <w:sz w:val="24"/>
        </w:rPr>
        <w:t xml:space="preserve"> March 2015 after the APM at 7.00pm.</w:t>
      </w:r>
    </w:p>
    <w:p w:rsidR="004012BB" w:rsidRDefault="004012BB">
      <w:pPr>
        <w:rPr>
          <w:sz w:val="24"/>
        </w:rPr>
      </w:pPr>
    </w:p>
    <w:p w:rsidR="004012BB" w:rsidRDefault="00EC44D2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4012BB" w:rsidRDefault="00EC44D2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4012BB" w:rsidRDefault="00EC44D2" w:rsidP="006459A6">
      <w:pPr>
        <w:ind w:left="2880" w:firstLine="720"/>
        <w:rPr>
          <w:sz w:val="24"/>
        </w:rPr>
      </w:pPr>
      <w:r>
        <w:rPr>
          <w:sz w:val="24"/>
        </w:rPr>
        <w:t xml:space="preserve"> Clerk.</w:t>
      </w:r>
    </w:p>
    <w:p w:rsidR="004012BB" w:rsidRDefault="00EC44D2">
      <w:pPr>
        <w:rPr>
          <w:sz w:val="24"/>
        </w:rPr>
      </w:pPr>
      <w:bookmarkStart w:id="0" w:name="_GoBack"/>
      <w:bookmarkEnd w:id="0"/>
      <w:r>
        <w:rPr>
          <w:sz w:val="24"/>
        </w:rPr>
        <w:t>BUSINESS TO BE DONE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        (Subject to amendment)</w:t>
      </w:r>
    </w:p>
    <w:p w:rsidR="004012BB" w:rsidRDefault="004012BB">
      <w:pPr>
        <w:rPr>
          <w:sz w:val="24"/>
        </w:rPr>
      </w:pPr>
    </w:p>
    <w:p w:rsidR="004012BB" w:rsidRDefault="00EC44D2">
      <w:pPr>
        <w:rPr>
          <w:sz w:val="24"/>
        </w:rPr>
      </w:pPr>
      <w:r>
        <w:rPr>
          <w:sz w:val="24"/>
        </w:rPr>
        <w:t>Apologies</w:t>
      </w:r>
    </w:p>
    <w:p w:rsidR="004012BB" w:rsidRDefault="004012BB">
      <w:pPr>
        <w:rPr>
          <w:sz w:val="24"/>
        </w:rPr>
      </w:pPr>
    </w:p>
    <w:p w:rsidR="004012BB" w:rsidRDefault="00EC44D2">
      <w:pPr>
        <w:rPr>
          <w:sz w:val="24"/>
        </w:rPr>
      </w:pPr>
      <w:r>
        <w:rPr>
          <w:sz w:val="24"/>
        </w:rPr>
        <w:t>Approve minutes of meeting of 9</w:t>
      </w:r>
      <w:r w:rsidRPr="00EC44D2">
        <w:rPr>
          <w:sz w:val="24"/>
          <w:vertAlign w:val="superscript"/>
        </w:rPr>
        <w:t>th</w:t>
      </w:r>
      <w:r>
        <w:rPr>
          <w:sz w:val="24"/>
        </w:rPr>
        <w:t xml:space="preserve"> February 2015                </w:t>
      </w:r>
    </w:p>
    <w:p w:rsidR="004012BB" w:rsidRDefault="004012BB">
      <w:pPr>
        <w:rPr>
          <w:sz w:val="24"/>
        </w:rPr>
      </w:pPr>
    </w:p>
    <w:p w:rsidR="004012BB" w:rsidRDefault="00EC44D2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4012BB" w:rsidRDefault="00EC44D2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4012BB" w:rsidRDefault="004012BB">
      <w:pPr>
        <w:rPr>
          <w:sz w:val="24"/>
        </w:rPr>
      </w:pPr>
    </w:p>
    <w:p w:rsidR="004012BB" w:rsidRDefault="00EC44D2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4012BB" w:rsidRDefault="004012BB">
      <w:pPr>
        <w:rPr>
          <w:sz w:val="24"/>
        </w:rPr>
      </w:pPr>
    </w:p>
    <w:p w:rsidR="004012BB" w:rsidRDefault="00EC44D2">
      <w:pPr>
        <w:rPr>
          <w:sz w:val="24"/>
        </w:rPr>
      </w:pPr>
      <w:r>
        <w:rPr>
          <w:sz w:val="24"/>
        </w:rPr>
        <w:t>Matters arising from previous minutes:</w:t>
      </w:r>
      <w:r>
        <w:rPr>
          <w:sz w:val="24"/>
        </w:rPr>
        <w:tab/>
      </w:r>
      <w:proofErr w:type="spellStart"/>
      <w:r>
        <w:rPr>
          <w:sz w:val="24"/>
        </w:rPr>
        <w:t>Lundys</w:t>
      </w:r>
      <w:proofErr w:type="spellEnd"/>
    </w:p>
    <w:p w:rsidR="00EC44D2" w:rsidRDefault="00EC44D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Defibrillator</w:t>
      </w:r>
    </w:p>
    <w:p w:rsidR="00EC44D2" w:rsidRDefault="00EC44D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Potholes</w:t>
      </w:r>
    </w:p>
    <w:p w:rsidR="00FA0C69" w:rsidRDefault="00FA0C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Zurich quotes</w:t>
      </w:r>
    </w:p>
    <w:p w:rsidR="00EC44D2" w:rsidRDefault="00EC44D2">
      <w:pPr>
        <w:rPr>
          <w:sz w:val="24"/>
        </w:rPr>
      </w:pPr>
    </w:p>
    <w:p w:rsidR="004012BB" w:rsidRDefault="00EC44D2">
      <w:pPr>
        <w:rPr>
          <w:sz w:val="24"/>
        </w:rPr>
      </w:pPr>
      <w:r>
        <w:rPr>
          <w:sz w:val="24"/>
        </w:rPr>
        <w:t>Correspondence.</w:t>
      </w:r>
      <w:r>
        <w:rPr>
          <w:sz w:val="24"/>
        </w:rPr>
        <w:tab/>
        <w:t>ERNLLCA</w:t>
      </w:r>
    </w:p>
    <w:p w:rsidR="001D237D" w:rsidRDefault="001D23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Sid Hull – retiring from </w:t>
      </w:r>
      <w:r w:rsidR="00824D11">
        <w:rPr>
          <w:sz w:val="24"/>
        </w:rPr>
        <w:t>village seat maintenance</w:t>
      </w:r>
    </w:p>
    <w:p w:rsidR="00FA0C69" w:rsidRDefault="00FA0C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Electoral services – Deadline for return of nomination form.</w:t>
      </w:r>
    </w:p>
    <w:p w:rsidR="00FA0C69" w:rsidRDefault="00FA0C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East Riding parish news</w:t>
      </w:r>
    </w:p>
    <w:p w:rsidR="00DB5029" w:rsidRDefault="00DB50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Local Flood Risk Management Strategy</w:t>
      </w:r>
    </w:p>
    <w:p w:rsidR="001D237D" w:rsidRDefault="001D23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012BB" w:rsidRDefault="00EC44D2">
      <w:pPr>
        <w:rPr>
          <w:sz w:val="24"/>
        </w:rPr>
      </w:pPr>
      <w:r w:rsidRPr="001D237D">
        <w:rPr>
          <w:b/>
          <w:sz w:val="24"/>
        </w:rPr>
        <w:t>Planning Decisions.</w:t>
      </w:r>
      <w:r>
        <w:rPr>
          <w:sz w:val="24"/>
        </w:rPr>
        <w:tab/>
        <w:t xml:space="preserve">The Planning Inspectorate – Dogger Bank </w:t>
      </w:r>
      <w:proofErr w:type="spellStart"/>
      <w:r>
        <w:rPr>
          <w:sz w:val="24"/>
        </w:rPr>
        <w:t>Creyke</w:t>
      </w:r>
      <w:proofErr w:type="spellEnd"/>
      <w:r>
        <w:rPr>
          <w:sz w:val="24"/>
        </w:rPr>
        <w:t xml:space="preserve"> Beck</w:t>
      </w:r>
    </w:p>
    <w:p w:rsidR="001D237D" w:rsidRDefault="001D237D">
      <w:pPr>
        <w:rPr>
          <w:sz w:val="24"/>
        </w:rPr>
      </w:pPr>
    </w:p>
    <w:p w:rsidR="00FA0C69" w:rsidRDefault="001D237D">
      <w:pPr>
        <w:rPr>
          <w:sz w:val="24"/>
        </w:rPr>
      </w:pPr>
      <w:r w:rsidRPr="001D237D">
        <w:rPr>
          <w:b/>
          <w:sz w:val="24"/>
        </w:rPr>
        <w:t>Planning Application</w:t>
      </w:r>
      <w:r>
        <w:rPr>
          <w:sz w:val="24"/>
        </w:rPr>
        <w:t>.</w:t>
      </w:r>
      <w:r>
        <w:rPr>
          <w:sz w:val="24"/>
        </w:rPr>
        <w:tab/>
      </w:r>
      <w:r w:rsidR="00FA0C69" w:rsidRPr="006459A6">
        <w:rPr>
          <w:b/>
          <w:sz w:val="24"/>
        </w:rPr>
        <w:t>14/04079/PLF (AMENDED PLANS)</w:t>
      </w:r>
      <w:r w:rsidR="00FA0C69">
        <w:rPr>
          <w:sz w:val="24"/>
        </w:rPr>
        <w:t xml:space="preserve"> Erection of a dwelling Land South of 42 Thorpe, </w:t>
      </w:r>
      <w:proofErr w:type="spellStart"/>
      <w:r w:rsidR="00FA0C69">
        <w:rPr>
          <w:sz w:val="24"/>
        </w:rPr>
        <w:t>Lock</w:t>
      </w:r>
      <w:r w:rsidR="00C0574D">
        <w:rPr>
          <w:sz w:val="24"/>
        </w:rPr>
        <w:t>ington</w:t>
      </w:r>
      <w:proofErr w:type="spellEnd"/>
      <w:r w:rsidR="00C0574D">
        <w:rPr>
          <w:sz w:val="24"/>
        </w:rPr>
        <w:t xml:space="preserve"> for </w:t>
      </w:r>
      <w:proofErr w:type="spellStart"/>
      <w:r w:rsidR="00C0574D">
        <w:rPr>
          <w:sz w:val="24"/>
        </w:rPr>
        <w:t>Hotham</w:t>
      </w:r>
      <w:proofErr w:type="spellEnd"/>
      <w:r w:rsidR="00C0574D">
        <w:rPr>
          <w:sz w:val="24"/>
        </w:rPr>
        <w:t xml:space="preserve"> Family Trust. </w:t>
      </w:r>
    </w:p>
    <w:p w:rsidR="006459A6" w:rsidRDefault="006459A6">
      <w:pPr>
        <w:rPr>
          <w:sz w:val="24"/>
        </w:rPr>
      </w:pPr>
      <w:r w:rsidRPr="006459A6">
        <w:rPr>
          <w:b/>
          <w:sz w:val="24"/>
        </w:rPr>
        <w:t>14/04083/PLF (AMENDED PLANS)</w:t>
      </w:r>
      <w:r>
        <w:rPr>
          <w:sz w:val="24"/>
        </w:rPr>
        <w:t xml:space="preserve"> Erection of a dwelling Land East of School Farm,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Hotham</w:t>
      </w:r>
      <w:proofErr w:type="spellEnd"/>
      <w:r>
        <w:rPr>
          <w:sz w:val="24"/>
        </w:rPr>
        <w:t xml:space="preserve"> Family Trust.</w:t>
      </w:r>
    </w:p>
    <w:p w:rsidR="001D237D" w:rsidRDefault="001D237D">
      <w:pPr>
        <w:rPr>
          <w:sz w:val="24"/>
        </w:rPr>
      </w:pPr>
      <w:r w:rsidRPr="001D237D">
        <w:rPr>
          <w:b/>
          <w:sz w:val="24"/>
        </w:rPr>
        <w:t>15/00400/PLF</w:t>
      </w:r>
      <w:r>
        <w:rPr>
          <w:sz w:val="24"/>
        </w:rPr>
        <w:t xml:space="preserve"> Erection of single storey extension to rear 5 Thorpe Leys,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Mr. Stewart Craig</w:t>
      </w:r>
      <w:r w:rsidR="00DB5029">
        <w:rPr>
          <w:sz w:val="24"/>
        </w:rPr>
        <w:t>.</w:t>
      </w:r>
    </w:p>
    <w:p w:rsidR="004012BB" w:rsidRDefault="004012BB">
      <w:pPr>
        <w:rPr>
          <w:sz w:val="24"/>
        </w:rPr>
      </w:pPr>
    </w:p>
    <w:p w:rsidR="00EC44D2" w:rsidRDefault="00EC44D2">
      <w:pPr>
        <w:rPr>
          <w:sz w:val="24"/>
        </w:rPr>
      </w:pPr>
      <w:r>
        <w:rPr>
          <w:sz w:val="24"/>
        </w:rPr>
        <w:t>Accounts.</w:t>
      </w:r>
      <w:r>
        <w:rPr>
          <w:sz w:val="24"/>
        </w:rPr>
        <w:tab/>
        <w:t>S. L. Connon Stipend for March</w:t>
      </w:r>
    </w:p>
    <w:p w:rsidR="00EC44D2" w:rsidRDefault="00EC44D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Village Hall Rent</w:t>
      </w:r>
    </w:p>
    <w:p w:rsidR="004012BB" w:rsidRDefault="00EC44D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Sid Hull – Seat Maintenance</w:t>
      </w:r>
      <w:r>
        <w:rPr>
          <w:sz w:val="24"/>
        </w:rPr>
        <w:tab/>
      </w:r>
    </w:p>
    <w:p w:rsidR="004012BB" w:rsidRDefault="00EC44D2">
      <w:pPr>
        <w:rPr>
          <w:sz w:val="24"/>
        </w:rPr>
      </w:pPr>
      <w:r>
        <w:rPr>
          <w:sz w:val="24"/>
        </w:rPr>
        <w:t>Date of next Parish Council meeting 13</w:t>
      </w:r>
      <w:r w:rsidRPr="00EC44D2">
        <w:rPr>
          <w:sz w:val="24"/>
          <w:vertAlign w:val="superscript"/>
        </w:rPr>
        <w:t>th</w:t>
      </w:r>
      <w:r>
        <w:rPr>
          <w:sz w:val="24"/>
        </w:rPr>
        <w:t xml:space="preserve"> April at 7.00pm </w:t>
      </w:r>
    </w:p>
    <w:p w:rsidR="004012BB" w:rsidRDefault="00F24815">
      <w:pPr>
        <w:rPr>
          <w:sz w:val="24"/>
        </w:rPr>
      </w:pPr>
      <w:r>
        <w:rPr>
          <w:sz w:val="24"/>
        </w:rPr>
        <w:t>Any Other Matters</w:t>
      </w:r>
      <w:r w:rsidR="00EC44D2">
        <w:rPr>
          <w:sz w:val="24"/>
        </w:rPr>
        <w:t>.</w:t>
      </w:r>
    </w:p>
    <w:sectPr w:rsidR="004012B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4D2"/>
    <w:rsid w:val="001D237D"/>
    <w:rsid w:val="004012BB"/>
    <w:rsid w:val="006459A6"/>
    <w:rsid w:val="00824D11"/>
    <w:rsid w:val="00C0574D"/>
    <w:rsid w:val="00DB5029"/>
    <w:rsid w:val="00EC44D2"/>
    <w:rsid w:val="00F24815"/>
    <w:rsid w:val="00F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652BB-ABCF-4C14-8CE7-C4196691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53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6</cp:revision>
  <cp:lastPrinted>2015-03-04T13:14:00Z</cp:lastPrinted>
  <dcterms:created xsi:type="dcterms:W3CDTF">2015-02-21T15:03:00Z</dcterms:created>
  <dcterms:modified xsi:type="dcterms:W3CDTF">2015-03-04T13:14:00Z</dcterms:modified>
</cp:coreProperties>
</file>