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7C" w:rsidRPr="00C06FA5" w:rsidRDefault="00CA78AD">
      <w:pPr>
        <w:pStyle w:val="Title"/>
        <w:rPr>
          <w:szCs w:val="28"/>
        </w:rPr>
      </w:pPr>
      <w:r w:rsidRPr="00C06FA5">
        <w:rPr>
          <w:szCs w:val="28"/>
        </w:rPr>
        <w:t xml:space="preserve">LOCKINGTON PARISH COUNCIL </w:t>
      </w:r>
    </w:p>
    <w:p w:rsidR="005F0E7C" w:rsidRPr="00C06FA5" w:rsidRDefault="005F0E7C">
      <w:pPr>
        <w:jc w:val="center"/>
        <w:rPr>
          <w:b/>
          <w:sz w:val="28"/>
          <w:szCs w:val="28"/>
        </w:rPr>
      </w:pPr>
    </w:p>
    <w:p w:rsidR="005F0E7C" w:rsidRPr="00C06FA5" w:rsidRDefault="00CA78AD">
      <w:pPr>
        <w:pStyle w:val="Subtitle"/>
        <w:rPr>
          <w:b w:val="0"/>
          <w:szCs w:val="28"/>
        </w:rPr>
      </w:pPr>
      <w:r w:rsidRPr="00C06FA5">
        <w:rPr>
          <w:b w:val="0"/>
          <w:szCs w:val="28"/>
        </w:rPr>
        <w:t xml:space="preserve">Minutes of a Parish Council meeting held on Monday </w:t>
      </w:r>
      <w:r w:rsidR="005C70F5" w:rsidRPr="00C06FA5">
        <w:rPr>
          <w:b w:val="0"/>
          <w:szCs w:val="28"/>
        </w:rPr>
        <w:t>13</w:t>
      </w:r>
      <w:r w:rsidR="005C70F5" w:rsidRPr="00C06FA5">
        <w:rPr>
          <w:b w:val="0"/>
          <w:szCs w:val="28"/>
          <w:vertAlign w:val="superscript"/>
        </w:rPr>
        <w:t>th</w:t>
      </w:r>
      <w:r w:rsidR="005C70F5" w:rsidRPr="00C06FA5">
        <w:rPr>
          <w:b w:val="0"/>
          <w:szCs w:val="28"/>
        </w:rPr>
        <w:t xml:space="preserve"> April 2015</w:t>
      </w:r>
      <w:r w:rsidRPr="00C06FA5">
        <w:rPr>
          <w:b w:val="0"/>
          <w:szCs w:val="28"/>
        </w:rPr>
        <w:t>.</w:t>
      </w:r>
    </w:p>
    <w:p w:rsidR="005F0E7C" w:rsidRPr="00C06FA5" w:rsidRDefault="005F0E7C">
      <w:pPr>
        <w:pStyle w:val="Subtitle"/>
        <w:rPr>
          <w:b w:val="0"/>
          <w:szCs w:val="28"/>
        </w:rPr>
      </w:pPr>
    </w:p>
    <w:p w:rsidR="005F0E7C" w:rsidRPr="00C06FA5" w:rsidRDefault="00CA78AD">
      <w:pPr>
        <w:pStyle w:val="Subtitle"/>
        <w:rPr>
          <w:b w:val="0"/>
          <w:szCs w:val="28"/>
        </w:rPr>
      </w:pPr>
      <w:r w:rsidRPr="00C06FA5">
        <w:rPr>
          <w:szCs w:val="28"/>
        </w:rPr>
        <w:t xml:space="preserve">Apologies.  </w:t>
      </w:r>
      <w:r w:rsidRPr="00C06FA5">
        <w:rPr>
          <w:b w:val="0"/>
          <w:szCs w:val="28"/>
        </w:rPr>
        <w:t xml:space="preserve">Cllr. J. Stephenson, Cllr. A. Crookes, </w:t>
      </w:r>
      <w:r w:rsidR="005C70F5" w:rsidRPr="00C06FA5">
        <w:rPr>
          <w:b w:val="0"/>
          <w:szCs w:val="28"/>
        </w:rPr>
        <w:t xml:space="preserve">Cllr. M. Munro-Hill, Cllr. D. </w:t>
      </w:r>
      <w:proofErr w:type="spellStart"/>
      <w:r w:rsidR="005C70F5" w:rsidRPr="00C06FA5">
        <w:rPr>
          <w:b w:val="0"/>
          <w:szCs w:val="28"/>
        </w:rPr>
        <w:t>Turrell</w:t>
      </w:r>
      <w:proofErr w:type="spellEnd"/>
      <w:r w:rsidR="005C70F5" w:rsidRPr="00C06FA5">
        <w:rPr>
          <w:b w:val="0"/>
          <w:szCs w:val="28"/>
        </w:rPr>
        <w:t xml:space="preserve"> and A. Scott. </w:t>
      </w:r>
    </w:p>
    <w:p w:rsidR="005C70F5" w:rsidRPr="00C06FA5" w:rsidRDefault="005C70F5">
      <w:pPr>
        <w:pStyle w:val="Subtitle"/>
        <w:rPr>
          <w:b w:val="0"/>
          <w:szCs w:val="28"/>
        </w:rPr>
      </w:pPr>
    </w:p>
    <w:p w:rsidR="005C70F5" w:rsidRPr="00C06FA5" w:rsidRDefault="005C70F5" w:rsidP="005C70F5">
      <w:pPr>
        <w:pStyle w:val="Subtitle"/>
        <w:rPr>
          <w:b w:val="0"/>
          <w:szCs w:val="28"/>
        </w:rPr>
      </w:pPr>
      <w:r w:rsidRPr="00C06FA5">
        <w:rPr>
          <w:b w:val="0"/>
          <w:szCs w:val="28"/>
        </w:rPr>
        <w:t>Those present were the Chairman Cllr. A. Proctor, Cllr. G. Chapman, Cllr. J. Warburton and J. Myers.</w:t>
      </w:r>
    </w:p>
    <w:p w:rsidR="005C70F5" w:rsidRPr="00C06FA5" w:rsidRDefault="005C70F5" w:rsidP="005C70F5">
      <w:pPr>
        <w:pStyle w:val="Subtitle"/>
        <w:rPr>
          <w:b w:val="0"/>
          <w:szCs w:val="28"/>
        </w:rPr>
      </w:pPr>
      <w:r w:rsidRPr="00C06FA5">
        <w:rPr>
          <w:b w:val="0"/>
          <w:szCs w:val="28"/>
        </w:rPr>
        <w:t>The Clerk, Ms S. Connon was in attendance.</w:t>
      </w:r>
    </w:p>
    <w:p w:rsidR="005C70F5" w:rsidRPr="00C06FA5" w:rsidRDefault="005C70F5" w:rsidP="005C70F5">
      <w:pPr>
        <w:pStyle w:val="Subtitle"/>
        <w:rPr>
          <w:b w:val="0"/>
          <w:szCs w:val="28"/>
        </w:rPr>
      </w:pPr>
      <w:r w:rsidRPr="00C06FA5">
        <w:rPr>
          <w:b w:val="0"/>
          <w:szCs w:val="28"/>
        </w:rPr>
        <w:t>One member of the public was present.</w:t>
      </w:r>
    </w:p>
    <w:p w:rsidR="005C70F5" w:rsidRPr="00C06FA5" w:rsidRDefault="005C70F5">
      <w:pPr>
        <w:pStyle w:val="Subtitle"/>
        <w:rPr>
          <w:b w:val="0"/>
          <w:szCs w:val="28"/>
        </w:rPr>
      </w:pPr>
    </w:p>
    <w:p w:rsidR="005F0E7C" w:rsidRPr="00C06FA5" w:rsidRDefault="00CA78AD">
      <w:pPr>
        <w:pStyle w:val="Subtitle"/>
        <w:rPr>
          <w:b w:val="0"/>
          <w:szCs w:val="28"/>
        </w:rPr>
      </w:pPr>
      <w:r w:rsidRPr="00C06FA5">
        <w:rPr>
          <w:szCs w:val="28"/>
        </w:rPr>
        <w:t>Declaration of Interest</w:t>
      </w:r>
      <w:r w:rsidR="005C70F5" w:rsidRPr="00C06FA5">
        <w:rPr>
          <w:b w:val="0"/>
          <w:szCs w:val="28"/>
        </w:rPr>
        <w:t xml:space="preserve">. </w:t>
      </w:r>
      <w:r w:rsidR="005C70F5" w:rsidRPr="00C06FA5">
        <w:rPr>
          <w:b w:val="0"/>
          <w:szCs w:val="28"/>
        </w:rPr>
        <w:tab/>
        <w:t xml:space="preserve">The Chairman, Cllr. A. Proctor declared an interest regarding the current planning applications by </w:t>
      </w:r>
      <w:proofErr w:type="spellStart"/>
      <w:r w:rsidR="005C70F5" w:rsidRPr="00C06FA5">
        <w:rPr>
          <w:b w:val="0"/>
          <w:szCs w:val="28"/>
        </w:rPr>
        <w:t>Hotham</w:t>
      </w:r>
      <w:proofErr w:type="spellEnd"/>
      <w:r w:rsidR="005C70F5" w:rsidRPr="00C06FA5">
        <w:rPr>
          <w:b w:val="0"/>
          <w:szCs w:val="28"/>
        </w:rPr>
        <w:t xml:space="preserve"> Family Trust,  Mrs. W. Proctor being </w:t>
      </w:r>
      <w:r w:rsidR="008D57DF">
        <w:rPr>
          <w:b w:val="0"/>
          <w:szCs w:val="28"/>
        </w:rPr>
        <w:t>in a partnership which has a tenancy of the applicant.</w:t>
      </w:r>
      <w:bookmarkStart w:id="0" w:name="_GoBack"/>
      <w:bookmarkEnd w:id="0"/>
    </w:p>
    <w:p w:rsidR="005F0E7C" w:rsidRPr="00C06FA5" w:rsidRDefault="00CA78AD">
      <w:pPr>
        <w:pStyle w:val="Subtitle"/>
        <w:rPr>
          <w:b w:val="0"/>
          <w:szCs w:val="28"/>
        </w:rPr>
      </w:pPr>
      <w:proofErr w:type="spellStart"/>
      <w:r w:rsidRPr="00C06FA5">
        <w:rPr>
          <w:szCs w:val="28"/>
        </w:rPr>
        <w:t>E.R.Yorks.Council</w:t>
      </w:r>
      <w:proofErr w:type="spellEnd"/>
      <w:r w:rsidRPr="00C06FA5">
        <w:rPr>
          <w:szCs w:val="28"/>
        </w:rPr>
        <w:t xml:space="preserve"> business</w:t>
      </w:r>
      <w:r w:rsidRPr="00C06FA5">
        <w:rPr>
          <w:b w:val="0"/>
          <w:szCs w:val="28"/>
        </w:rPr>
        <w:t xml:space="preserve"> (If Cllr is present) </w:t>
      </w:r>
      <w:r w:rsidR="00F37CAC">
        <w:rPr>
          <w:b w:val="0"/>
          <w:szCs w:val="28"/>
        </w:rPr>
        <w:t xml:space="preserve">  </w:t>
      </w:r>
      <w:proofErr w:type="gramStart"/>
      <w:r w:rsidR="00F37CAC">
        <w:rPr>
          <w:b w:val="0"/>
          <w:szCs w:val="28"/>
        </w:rPr>
        <w:t>None</w:t>
      </w:r>
      <w:proofErr w:type="gramEnd"/>
      <w:r w:rsidR="00F37CAC">
        <w:rPr>
          <w:b w:val="0"/>
          <w:szCs w:val="28"/>
        </w:rPr>
        <w:t xml:space="preserve"> present.</w:t>
      </w:r>
      <w:r w:rsidRPr="00C06FA5">
        <w:rPr>
          <w:b w:val="0"/>
          <w:szCs w:val="28"/>
        </w:rPr>
        <w:t xml:space="preserve">  </w:t>
      </w:r>
    </w:p>
    <w:p w:rsidR="005C70F5" w:rsidRPr="00C06FA5" w:rsidRDefault="005C70F5">
      <w:pPr>
        <w:pStyle w:val="Subtitle"/>
        <w:rPr>
          <w:b w:val="0"/>
          <w:szCs w:val="28"/>
        </w:rPr>
      </w:pPr>
    </w:p>
    <w:p w:rsidR="005F0E7C" w:rsidRPr="00C06FA5" w:rsidRDefault="00CA78AD">
      <w:pPr>
        <w:pStyle w:val="Subtitle"/>
        <w:rPr>
          <w:b w:val="0"/>
          <w:szCs w:val="28"/>
        </w:rPr>
      </w:pPr>
      <w:r w:rsidRPr="00C06FA5">
        <w:rPr>
          <w:szCs w:val="28"/>
        </w:rPr>
        <w:t>Minutes.</w:t>
      </w:r>
      <w:r w:rsidRPr="00C06FA5">
        <w:rPr>
          <w:b w:val="0"/>
          <w:szCs w:val="28"/>
        </w:rPr>
        <w:t xml:space="preserve"> The minutes of the </w:t>
      </w:r>
      <w:r w:rsidR="005C70F5" w:rsidRPr="00C06FA5">
        <w:rPr>
          <w:b w:val="0"/>
          <w:szCs w:val="28"/>
        </w:rPr>
        <w:t>9</w:t>
      </w:r>
      <w:r w:rsidR="005C70F5" w:rsidRPr="00C06FA5">
        <w:rPr>
          <w:b w:val="0"/>
          <w:szCs w:val="28"/>
          <w:vertAlign w:val="superscript"/>
        </w:rPr>
        <w:t>th</w:t>
      </w:r>
      <w:r w:rsidR="005C70F5" w:rsidRPr="00C06FA5">
        <w:rPr>
          <w:b w:val="0"/>
          <w:szCs w:val="28"/>
        </w:rPr>
        <w:t xml:space="preserve"> March 2015</w:t>
      </w:r>
      <w:r w:rsidRPr="00C06FA5">
        <w:rPr>
          <w:b w:val="0"/>
          <w:szCs w:val="28"/>
        </w:rPr>
        <w:t xml:space="preserve"> meeting were approved and signed.</w:t>
      </w:r>
    </w:p>
    <w:p w:rsidR="005F0E7C" w:rsidRPr="00C06FA5" w:rsidRDefault="005F0E7C">
      <w:pPr>
        <w:pStyle w:val="Subtitle"/>
        <w:rPr>
          <w:b w:val="0"/>
          <w:szCs w:val="28"/>
        </w:rPr>
      </w:pPr>
    </w:p>
    <w:p w:rsidR="005F0E7C" w:rsidRPr="00C06FA5" w:rsidRDefault="00CA78AD">
      <w:pPr>
        <w:pStyle w:val="Subtitle"/>
        <w:rPr>
          <w:b w:val="0"/>
          <w:szCs w:val="28"/>
        </w:rPr>
      </w:pPr>
      <w:r w:rsidRPr="00C06FA5">
        <w:rPr>
          <w:szCs w:val="28"/>
        </w:rPr>
        <w:t xml:space="preserve">Matters arising. </w:t>
      </w:r>
      <w:r w:rsidRPr="00C06FA5">
        <w:rPr>
          <w:szCs w:val="28"/>
        </w:rPr>
        <w:tab/>
      </w:r>
      <w:proofErr w:type="spellStart"/>
      <w:r w:rsidR="005C70F5" w:rsidRPr="00C06FA5">
        <w:rPr>
          <w:b w:val="0"/>
          <w:szCs w:val="28"/>
          <w:u w:val="single"/>
        </w:rPr>
        <w:t>Lundys</w:t>
      </w:r>
      <w:proofErr w:type="spellEnd"/>
      <w:r w:rsidR="005C70F5" w:rsidRPr="00C06FA5">
        <w:rPr>
          <w:b w:val="0"/>
          <w:szCs w:val="28"/>
          <w:u w:val="single"/>
        </w:rPr>
        <w:t>.</w:t>
      </w:r>
      <w:r w:rsidR="005C70F5" w:rsidRPr="00C06FA5">
        <w:rPr>
          <w:szCs w:val="28"/>
        </w:rPr>
        <w:t xml:space="preserve">  </w:t>
      </w:r>
      <w:r w:rsidR="00DA7319" w:rsidRPr="00C06FA5">
        <w:rPr>
          <w:b w:val="0"/>
          <w:szCs w:val="28"/>
        </w:rPr>
        <w:t>Correspondence received dated 18</w:t>
      </w:r>
      <w:r w:rsidR="00DA7319" w:rsidRPr="00C06FA5">
        <w:rPr>
          <w:b w:val="0"/>
          <w:szCs w:val="28"/>
          <w:vertAlign w:val="superscript"/>
        </w:rPr>
        <w:t>th</w:t>
      </w:r>
      <w:r w:rsidR="00DA7319" w:rsidRPr="00C06FA5">
        <w:rPr>
          <w:b w:val="0"/>
          <w:szCs w:val="28"/>
        </w:rPr>
        <w:t xml:space="preserve"> March 2015 from David Lundy regarding Land Registry.   Confirmation now received from Land Registry confirming they have received the application from </w:t>
      </w:r>
      <w:proofErr w:type="spellStart"/>
      <w:r w:rsidR="00DA7319" w:rsidRPr="00C06FA5">
        <w:rPr>
          <w:b w:val="0"/>
          <w:szCs w:val="28"/>
        </w:rPr>
        <w:t>Lundys</w:t>
      </w:r>
      <w:proofErr w:type="spellEnd"/>
      <w:r w:rsidR="00DA7319" w:rsidRPr="00C06FA5">
        <w:rPr>
          <w:b w:val="0"/>
          <w:szCs w:val="28"/>
        </w:rPr>
        <w:t xml:space="preserve"> regarding Land at </w:t>
      </w:r>
      <w:proofErr w:type="spellStart"/>
      <w:r w:rsidR="00DA7319" w:rsidRPr="00C06FA5">
        <w:rPr>
          <w:b w:val="0"/>
          <w:szCs w:val="28"/>
        </w:rPr>
        <w:t>Lockington</w:t>
      </w:r>
      <w:proofErr w:type="spellEnd"/>
      <w:r w:rsidR="00DA7319" w:rsidRPr="00C06FA5">
        <w:rPr>
          <w:b w:val="0"/>
          <w:szCs w:val="28"/>
        </w:rPr>
        <w:t>.</w:t>
      </w:r>
    </w:p>
    <w:p w:rsidR="005F0E7C" w:rsidRPr="00C06FA5" w:rsidRDefault="00DA7319">
      <w:pPr>
        <w:pStyle w:val="Subtitle"/>
        <w:rPr>
          <w:b w:val="0"/>
          <w:szCs w:val="28"/>
        </w:rPr>
      </w:pPr>
      <w:r w:rsidRPr="00C06FA5">
        <w:rPr>
          <w:b w:val="0"/>
          <w:szCs w:val="28"/>
          <w:u w:val="single"/>
        </w:rPr>
        <w:t xml:space="preserve">Potholes/passing places </w:t>
      </w:r>
      <w:proofErr w:type="spellStart"/>
      <w:r w:rsidRPr="00C06FA5">
        <w:rPr>
          <w:b w:val="0"/>
          <w:szCs w:val="28"/>
          <w:u w:val="single"/>
        </w:rPr>
        <w:t>Aike</w:t>
      </w:r>
      <w:proofErr w:type="spellEnd"/>
      <w:r w:rsidRPr="00C06FA5">
        <w:rPr>
          <w:b w:val="0"/>
          <w:szCs w:val="28"/>
          <w:u w:val="single"/>
        </w:rPr>
        <w:t>.</w:t>
      </w:r>
      <w:r w:rsidR="00F37CAC">
        <w:rPr>
          <w:b w:val="0"/>
          <w:szCs w:val="28"/>
        </w:rPr>
        <w:t xml:space="preserve">  Correspondence</w:t>
      </w:r>
      <w:r w:rsidR="003B2286">
        <w:rPr>
          <w:b w:val="0"/>
          <w:szCs w:val="28"/>
        </w:rPr>
        <w:t xml:space="preserve"> from Iain </w:t>
      </w:r>
      <w:proofErr w:type="spellStart"/>
      <w:r w:rsidR="003B2286">
        <w:rPr>
          <w:b w:val="0"/>
          <w:szCs w:val="28"/>
        </w:rPr>
        <w:t>Sugdon</w:t>
      </w:r>
      <w:proofErr w:type="spellEnd"/>
      <w:r w:rsidRPr="00C06FA5">
        <w:rPr>
          <w:b w:val="0"/>
          <w:szCs w:val="28"/>
        </w:rPr>
        <w:t xml:space="preserve"> to Cllr. Pollard was forwarded to the parish council.  So far yellow spray has been carried out in areas concerned to be maintained.</w:t>
      </w:r>
      <w:r w:rsidR="009A3A51" w:rsidRPr="00C06FA5">
        <w:rPr>
          <w:b w:val="0"/>
          <w:szCs w:val="28"/>
        </w:rPr>
        <w:t xml:space="preserve">  Cllr. J. Myers reported further potholes near </w:t>
      </w:r>
      <w:proofErr w:type="spellStart"/>
      <w:r w:rsidR="009A3A51" w:rsidRPr="00C06FA5">
        <w:rPr>
          <w:b w:val="0"/>
          <w:szCs w:val="28"/>
        </w:rPr>
        <w:t>Aike</w:t>
      </w:r>
      <w:proofErr w:type="spellEnd"/>
      <w:r w:rsidR="009A3A51" w:rsidRPr="00C06FA5">
        <w:rPr>
          <w:b w:val="0"/>
          <w:szCs w:val="28"/>
        </w:rPr>
        <w:t xml:space="preserve"> Grange Stud, near G. </w:t>
      </w:r>
      <w:proofErr w:type="spellStart"/>
      <w:proofErr w:type="gramStart"/>
      <w:r w:rsidR="009A3A51" w:rsidRPr="00C06FA5">
        <w:rPr>
          <w:b w:val="0"/>
          <w:szCs w:val="28"/>
        </w:rPr>
        <w:t>Ashleys</w:t>
      </w:r>
      <w:proofErr w:type="spellEnd"/>
      <w:proofErr w:type="gramEnd"/>
      <w:r w:rsidR="009A3A51" w:rsidRPr="00C06FA5">
        <w:rPr>
          <w:b w:val="0"/>
          <w:szCs w:val="28"/>
        </w:rPr>
        <w:t xml:space="preserve"> yard and near to Laurel House and Orchard House. Clerk to report these to Iain </w:t>
      </w:r>
      <w:proofErr w:type="spellStart"/>
      <w:r w:rsidR="009A3A51" w:rsidRPr="00C06FA5">
        <w:rPr>
          <w:b w:val="0"/>
          <w:szCs w:val="28"/>
        </w:rPr>
        <w:t>Sugdon</w:t>
      </w:r>
      <w:proofErr w:type="spellEnd"/>
      <w:r w:rsidR="009A3A51" w:rsidRPr="00C06FA5">
        <w:rPr>
          <w:b w:val="0"/>
          <w:szCs w:val="28"/>
        </w:rPr>
        <w:t>, also thanking him for the work carried out so far.</w:t>
      </w:r>
    </w:p>
    <w:p w:rsidR="009A3A51" w:rsidRPr="00C06FA5" w:rsidRDefault="009A3A51">
      <w:pPr>
        <w:pStyle w:val="Subtitle"/>
        <w:rPr>
          <w:b w:val="0"/>
          <w:szCs w:val="28"/>
        </w:rPr>
      </w:pPr>
    </w:p>
    <w:p w:rsidR="00DA7319" w:rsidRPr="00C06FA5" w:rsidRDefault="00DA7319">
      <w:pPr>
        <w:pStyle w:val="Subtitle"/>
        <w:rPr>
          <w:b w:val="0"/>
          <w:szCs w:val="28"/>
        </w:rPr>
      </w:pPr>
      <w:r w:rsidRPr="00C06FA5">
        <w:rPr>
          <w:b w:val="0"/>
          <w:szCs w:val="28"/>
          <w:u w:val="single"/>
        </w:rPr>
        <w:t xml:space="preserve">Zurich </w:t>
      </w:r>
      <w:r w:rsidR="009A3A51" w:rsidRPr="00C06FA5">
        <w:rPr>
          <w:b w:val="0"/>
          <w:szCs w:val="28"/>
          <w:u w:val="single"/>
        </w:rPr>
        <w:t>Insurance quote</w:t>
      </w:r>
      <w:r w:rsidR="009A3A51" w:rsidRPr="00C06FA5">
        <w:rPr>
          <w:b w:val="0"/>
          <w:szCs w:val="28"/>
        </w:rPr>
        <w:t xml:space="preserve"> was discussed. Clerk to confirm the parish council will be pleased to accept the quote for 3 years long term agreement with Zurich. Cllr. G. Chapman proposed and Cllr. J. Warburton seconded to accept the quote – AIF.</w:t>
      </w:r>
    </w:p>
    <w:p w:rsidR="009A3A51" w:rsidRPr="00C06FA5" w:rsidRDefault="009A3A51">
      <w:pPr>
        <w:pStyle w:val="Subtitle"/>
        <w:rPr>
          <w:b w:val="0"/>
          <w:szCs w:val="28"/>
        </w:rPr>
      </w:pPr>
    </w:p>
    <w:p w:rsidR="005F0E7C" w:rsidRPr="00C06FA5" w:rsidRDefault="00CA78AD">
      <w:pPr>
        <w:pStyle w:val="Subtitle"/>
        <w:rPr>
          <w:b w:val="0"/>
          <w:szCs w:val="28"/>
        </w:rPr>
      </w:pPr>
      <w:r w:rsidRPr="00C06FA5">
        <w:rPr>
          <w:szCs w:val="28"/>
        </w:rPr>
        <w:t xml:space="preserve">Correspondence.   </w:t>
      </w:r>
      <w:r w:rsidR="009A3A51" w:rsidRPr="00C06FA5">
        <w:rPr>
          <w:szCs w:val="28"/>
        </w:rPr>
        <w:t xml:space="preserve">Cllr. A. Scott – </w:t>
      </w:r>
      <w:r w:rsidR="009A3A51" w:rsidRPr="00C06FA5">
        <w:rPr>
          <w:b w:val="0"/>
          <w:szCs w:val="28"/>
        </w:rPr>
        <w:t>Resignation letter from AS received confirming standing down from the parish council from May 2015.</w:t>
      </w:r>
    </w:p>
    <w:p w:rsidR="005F0E7C" w:rsidRPr="00C06FA5" w:rsidRDefault="009A3A51">
      <w:pPr>
        <w:pStyle w:val="Subtitle"/>
        <w:rPr>
          <w:b w:val="0"/>
          <w:szCs w:val="28"/>
        </w:rPr>
      </w:pPr>
      <w:r w:rsidRPr="00C06FA5">
        <w:rPr>
          <w:b w:val="0"/>
          <w:szCs w:val="28"/>
          <w:u w:val="single"/>
        </w:rPr>
        <w:t>Flood Liaison Group</w:t>
      </w:r>
      <w:r w:rsidR="00C06FA5" w:rsidRPr="00C06FA5">
        <w:rPr>
          <w:b w:val="0"/>
          <w:szCs w:val="28"/>
        </w:rPr>
        <w:t xml:space="preserve"> information and minutes for 30 May 2014 received.  Given to GC at the meeting.</w:t>
      </w:r>
    </w:p>
    <w:p w:rsidR="005F0E7C" w:rsidRDefault="00C06FA5">
      <w:pPr>
        <w:pStyle w:val="Subtitle"/>
        <w:rPr>
          <w:b w:val="0"/>
          <w:szCs w:val="28"/>
        </w:rPr>
      </w:pPr>
      <w:r w:rsidRPr="00C06FA5">
        <w:rPr>
          <w:b w:val="0"/>
          <w:szCs w:val="28"/>
          <w:u w:val="single"/>
        </w:rPr>
        <w:lastRenderedPageBreak/>
        <w:t>ERNLLCA</w:t>
      </w:r>
      <w:r w:rsidRPr="00C06FA5">
        <w:rPr>
          <w:b w:val="0"/>
          <w:szCs w:val="28"/>
        </w:rPr>
        <w:t xml:space="preserve"> – March newsletter received and discussed. Election information and Transparency code information also received.  This item to be on the agenda for May.</w:t>
      </w:r>
    </w:p>
    <w:p w:rsidR="00C06FA5" w:rsidRDefault="00C06FA5">
      <w:pPr>
        <w:pStyle w:val="Subtitle"/>
        <w:rPr>
          <w:b w:val="0"/>
          <w:szCs w:val="28"/>
        </w:rPr>
      </w:pPr>
      <w:r w:rsidRPr="00DD7D6D">
        <w:rPr>
          <w:b w:val="0"/>
          <w:szCs w:val="28"/>
          <w:u w:val="single"/>
        </w:rPr>
        <w:t>BT Adopt a Kiosk</w:t>
      </w:r>
      <w:r>
        <w:rPr>
          <w:b w:val="0"/>
          <w:szCs w:val="28"/>
        </w:rPr>
        <w:t xml:space="preserve"> information received to adopt the telephone kiosk in </w:t>
      </w:r>
      <w:proofErr w:type="spellStart"/>
      <w:r>
        <w:rPr>
          <w:b w:val="0"/>
          <w:szCs w:val="28"/>
        </w:rPr>
        <w:t>Lockington</w:t>
      </w:r>
      <w:proofErr w:type="spellEnd"/>
      <w:r>
        <w:rPr>
          <w:b w:val="0"/>
          <w:szCs w:val="28"/>
        </w:rPr>
        <w:t>.  This was discussed.  The parish council thank them for their offer to adopt for £1.00 but decline due to the upkeep of the kiosk.</w:t>
      </w:r>
    </w:p>
    <w:p w:rsidR="00C06FA5" w:rsidRDefault="00C06FA5">
      <w:pPr>
        <w:pStyle w:val="Subtitle"/>
        <w:rPr>
          <w:b w:val="0"/>
          <w:szCs w:val="28"/>
        </w:rPr>
      </w:pPr>
      <w:r>
        <w:rPr>
          <w:b w:val="0"/>
          <w:szCs w:val="28"/>
        </w:rPr>
        <w:t xml:space="preserve">Clerk to reply </w:t>
      </w:r>
      <w:r w:rsidR="00DD7D6D">
        <w:rPr>
          <w:b w:val="0"/>
          <w:szCs w:val="28"/>
        </w:rPr>
        <w:t xml:space="preserve">with a </w:t>
      </w:r>
      <w:proofErr w:type="spellStart"/>
      <w:r w:rsidR="00DD7D6D">
        <w:rPr>
          <w:b w:val="0"/>
          <w:szCs w:val="28"/>
        </w:rPr>
        <w:t>thankyou</w:t>
      </w:r>
      <w:proofErr w:type="spellEnd"/>
      <w:r w:rsidR="00DD7D6D">
        <w:rPr>
          <w:b w:val="0"/>
          <w:szCs w:val="28"/>
        </w:rPr>
        <w:t xml:space="preserve"> letter requesting </w:t>
      </w:r>
      <w:proofErr w:type="spellStart"/>
      <w:r w:rsidR="00DD7D6D">
        <w:rPr>
          <w:b w:val="0"/>
          <w:szCs w:val="28"/>
        </w:rPr>
        <w:t>Lockington</w:t>
      </w:r>
      <w:proofErr w:type="spellEnd"/>
      <w:r w:rsidR="00DD7D6D">
        <w:rPr>
          <w:b w:val="0"/>
          <w:szCs w:val="28"/>
        </w:rPr>
        <w:t xml:space="preserve"> Parish Council are happy for them to remove it.</w:t>
      </w:r>
    </w:p>
    <w:p w:rsidR="00DD7D6D" w:rsidRDefault="00DD7D6D">
      <w:pPr>
        <w:pStyle w:val="Subtitle"/>
        <w:rPr>
          <w:b w:val="0"/>
          <w:szCs w:val="28"/>
        </w:rPr>
      </w:pPr>
      <w:r w:rsidRPr="00DD7D6D">
        <w:rPr>
          <w:b w:val="0"/>
          <w:szCs w:val="28"/>
          <w:u w:val="single"/>
        </w:rPr>
        <w:t>East Riding Parish News</w:t>
      </w:r>
      <w:r>
        <w:rPr>
          <w:b w:val="0"/>
          <w:szCs w:val="28"/>
        </w:rPr>
        <w:t xml:space="preserve"> for April received and forwarded to all councillors.</w:t>
      </w:r>
    </w:p>
    <w:p w:rsidR="00DD7D6D" w:rsidRDefault="00DD7D6D">
      <w:pPr>
        <w:pStyle w:val="Subtitle"/>
        <w:rPr>
          <w:b w:val="0"/>
          <w:szCs w:val="28"/>
        </w:rPr>
      </w:pPr>
      <w:r w:rsidRPr="00DD7D6D">
        <w:rPr>
          <w:b w:val="0"/>
          <w:szCs w:val="28"/>
          <w:u w:val="single"/>
        </w:rPr>
        <w:t>Notice of Election</w:t>
      </w:r>
      <w:r>
        <w:rPr>
          <w:b w:val="0"/>
          <w:szCs w:val="28"/>
        </w:rPr>
        <w:t xml:space="preserve"> received from ERYC and displayed on the village notice board.</w:t>
      </w:r>
    </w:p>
    <w:p w:rsidR="00DD7D6D" w:rsidRDefault="00DD7D6D">
      <w:pPr>
        <w:pStyle w:val="Subtitle"/>
        <w:rPr>
          <w:b w:val="0"/>
          <w:szCs w:val="28"/>
        </w:rPr>
      </w:pPr>
      <w:r w:rsidRPr="00AA2640">
        <w:rPr>
          <w:b w:val="0"/>
          <w:szCs w:val="28"/>
          <w:u w:val="single"/>
        </w:rPr>
        <w:t>Parish Council Liaison</w:t>
      </w:r>
      <w:r>
        <w:rPr>
          <w:b w:val="0"/>
          <w:szCs w:val="28"/>
        </w:rPr>
        <w:t xml:space="preserve"> Meetings information received.  This item to be on the May agenda.</w:t>
      </w:r>
    </w:p>
    <w:p w:rsidR="00DD7D6D" w:rsidRPr="00AA2640" w:rsidRDefault="00DD7D6D">
      <w:pPr>
        <w:pStyle w:val="Subtitle"/>
        <w:rPr>
          <w:b w:val="0"/>
          <w:szCs w:val="28"/>
        </w:rPr>
      </w:pPr>
      <w:r w:rsidRPr="00AA2640">
        <w:rPr>
          <w:b w:val="0"/>
          <w:szCs w:val="28"/>
          <w:u w:val="single"/>
        </w:rPr>
        <w:t>East Riding Local Plan</w:t>
      </w:r>
      <w:r w:rsidRPr="00AA2640">
        <w:rPr>
          <w:b w:val="0"/>
          <w:szCs w:val="28"/>
        </w:rPr>
        <w:t xml:space="preserve"> informa</w:t>
      </w:r>
      <w:r w:rsidR="00783EA7">
        <w:rPr>
          <w:b w:val="0"/>
          <w:szCs w:val="28"/>
        </w:rPr>
        <w:t>tion emailed to all councillors which has yet to be adopted.</w:t>
      </w:r>
    </w:p>
    <w:p w:rsidR="00DD7D6D" w:rsidRDefault="00DD7D6D">
      <w:pPr>
        <w:pStyle w:val="Subtitle"/>
        <w:rPr>
          <w:b w:val="0"/>
          <w:szCs w:val="28"/>
        </w:rPr>
      </w:pPr>
    </w:p>
    <w:p w:rsidR="005F0E7C" w:rsidRDefault="00783EA7">
      <w:pPr>
        <w:pStyle w:val="Subtitle"/>
        <w:rPr>
          <w:b w:val="0"/>
          <w:szCs w:val="28"/>
        </w:rPr>
      </w:pPr>
      <w:r>
        <w:rPr>
          <w:szCs w:val="28"/>
        </w:rPr>
        <w:t xml:space="preserve">Planning applications. 14/04078/PLF </w:t>
      </w:r>
      <w:r w:rsidRPr="00783EA7">
        <w:rPr>
          <w:b w:val="0"/>
          <w:szCs w:val="28"/>
        </w:rPr>
        <w:t xml:space="preserve">Erection of 1no. </w:t>
      </w:r>
      <w:proofErr w:type="gramStart"/>
      <w:r w:rsidRPr="00783EA7">
        <w:rPr>
          <w:b w:val="0"/>
          <w:szCs w:val="28"/>
        </w:rPr>
        <w:t>detached</w:t>
      </w:r>
      <w:proofErr w:type="gramEnd"/>
      <w:r w:rsidRPr="00783EA7">
        <w:rPr>
          <w:b w:val="0"/>
          <w:szCs w:val="28"/>
        </w:rPr>
        <w:t xml:space="preserve"> dwelling (AMENDED PLANS) Land South East of Village Farm, Front Street, </w:t>
      </w:r>
      <w:proofErr w:type="spellStart"/>
      <w:r w:rsidRPr="00783EA7">
        <w:rPr>
          <w:b w:val="0"/>
          <w:szCs w:val="28"/>
        </w:rPr>
        <w:t>Lockington</w:t>
      </w:r>
      <w:proofErr w:type="spellEnd"/>
      <w:r w:rsidRPr="00783EA7">
        <w:rPr>
          <w:b w:val="0"/>
          <w:szCs w:val="28"/>
        </w:rPr>
        <w:t xml:space="preserve"> for </w:t>
      </w:r>
      <w:proofErr w:type="spellStart"/>
      <w:r w:rsidRPr="00783EA7">
        <w:rPr>
          <w:b w:val="0"/>
          <w:szCs w:val="28"/>
        </w:rPr>
        <w:t>Hotham</w:t>
      </w:r>
      <w:proofErr w:type="spellEnd"/>
      <w:r w:rsidRPr="00783EA7">
        <w:rPr>
          <w:b w:val="0"/>
          <w:szCs w:val="28"/>
        </w:rPr>
        <w:t xml:space="preserve"> Family Trust. </w:t>
      </w:r>
    </w:p>
    <w:p w:rsidR="00783EA7" w:rsidRDefault="00783EA7">
      <w:pPr>
        <w:pStyle w:val="Subtitle"/>
        <w:rPr>
          <w:b w:val="0"/>
          <w:szCs w:val="28"/>
        </w:rPr>
      </w:pPr>
      <w:r>
        <w:rPr>
          <w:b w:val="0"/>
          <w:szCs w:val="28"/>
        </w:rPr>
        <w:t>This application is now for one dwelling and not two as previously. Clerk to respond to Robert Lee, Planning department stating strong objection to the application as before.</w:t>
      </w:r>
    </w:p>
    <w:p w:rsidR="00783EA7" w:rsidRDefault="00783EA7">
      <w:pPr>
        <w:pStyle w:val="Subtitle"/>
        <w:rPr>
          <w:b w:val="0"/>
          <w:szCs w:val="28"/>
        </w:rPr>
      </w:pPr>
      <w:r w:rsidRPr="00783EA7">
        <w:rPr>
          <w:szCs w:val="28"/>
        </w:rPr>
        <w:t>15/00865/TCA</w:t>
      </w:r>
      <w:r>
        <w:rPr>
          <w:b w:val="0"/>
          <w:szCs w:val="28"/>
        </w:rPr>
        <w:t xml:space="preserve"> Fell a cherry plum, School Farm, 82 Front Street, </w:t>
      </w:r>
      <w:proofErr w:type="spellStart"/>
      <w:r>
        <w:rPr>
          <w:b w:val="0"/>
          <w:szCs w:val="28"/>
        </w:rPr>
        <w:t>Lockington</w:t>
      </w:r>
      <w:proofErr w:type="spellEnd"/>
      <w:r>
        <w:rPr>
          <w:b w:val="0"/>
          <w:szCs w:val="28"/>
        </w:rPr>
        <w:t xml:space="preserve"> for Mr. Andrew Hunter. No objections to make upon the Section 211 Notice, however it is unfortunate but the parish council understand the reasons.</w:t>
      </w:r>
    </w:p>
    <w:p w:rsidR="00783EA7" w:rsidRDefault="00783EA7">
      <w:pPr>
        <w:pStyle w:val="Subtitle"/>
        <w:rPr>
          <w:b w:val="0"/>
          <w:szCs w:val="28"/>
        </w:rPr>
      </w:pPr>
      <w:r w:rsidRPr="002F0889">
        <w:rPr>
          <w:szCs w:val="28"/>
        </w:rPr>
        <w:t>15/00977/TCA</w:t>
      </w:r>
      <w:r>
        <w:rPr>
          <w:b w:val="0"/>
          <w:szCs w:val="28"/>
        </w:rPr>
        <w:t xml:space="preserve"> Canopy raise Silver Birch, Maple, Acacia and Sycamore to 5 – 6 metres due to close proximity to garage, </w:t>
      </w:r>
      <w:proofErr w:type="spellStart"/>
      <w:r>
        <w:rPr>
          <w:b w:val="0"/>
          <w:szCs w:val="28"/>
        </w:rPr>
        <w:t>Firdale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Kilnwick</w:t>
      </w:r>
      <w:proofErr w:type="spellEnd"/>
      <w:r>
        <w:rPr>
          <w:b w:val="0"/>
          <w:szCs w:val="28"/>
        </w:rPr>
        <w:t xml:space="preserve"> Lane, </w:t>
      </w:r>
      <w:proofErr w:type="spellStart"/>
      <w:proofErr w:type="gramStart"/>
      <w:r>
        <w:rPr>
          <w:b w:val="0"/>
          <w:szCs w:val="28"/>
        </w:rPr>
        <w:t>Lockington</w:t>
      </w:r>
      <w:proofErr w:type="spellEnd"/>
      <w:proofErr w:type="gramEnd"/>
      <w:r>
        <w:rPr>
          <w:b w:val="0"/>
          <w:szCs w:val="28"/>
        </w:rPr>
        <w:t xml:space="preserve"> for Mrs. Dixon. </w:t>
      </w:r>
      <w:r w:rsidR="002F0889">
        <w:rPr>
          <w:b w:val="0"/>
          <w:szCs w:val="28"/>
        </w:rPr>
        <w:t>No objection to make upon the Section 211 Notice.</w:t>
      </w:r>
    </w:p>
    <w:p w:rsidR="002F0889" w:rsidRDefault="002F0889">
      <w:pPr>
        <w:pStyle w:val="Subtitle"/>
        <w:rPr>
          <w:szCs w:val="28"/>
        </w:rPr>
      </w:pPr>
      <w:r w:rsidRPr="003B2286">
        <w:rPr>
          <w:szCs w:val="28"/>
        </w:rPr>
        <w:t>Planning Decisions.</w:t>
      </w:r>
      <w:r>
        <w:rPr>
          <w:b w:val="0"/>
          <w:szCs w:val="28"/>
        </w:rPr>
        <w:t xml:space="preserve"> </w:t>
      </w:r>
      <w:r w:rsidRPr="002F0889">
        <w:rPr>
          <w:szCs w:val="28"/>
        </w:rPr>
        <w:t>14/04082/PLF</w:t>
      </w:r>
      <w:r>
        <w:rPr>
          <w:b w:val="0"/>
          <w:szCs w:val="28"/>
        </w:rPr>
        <w:t xml:space="preserve"> Erection of a dwelling following demolition of existing storage outbuilding Land West of 84 Front Street, </w:t>
      </w:r>
      <w:proofErr w:type="spellStart"/>
      <w:r>
        <w:rPr>
          <w:b w:val="0"/>
          <w:szCs w:val="28"/>
        </w:rPr>
        <w:t>Lockington</w:t>
      </w:r>
      <w:proofErr w:type="spellEnd"/>
      <w:r>
        <w:rPr>
          <w:b w:val="0"/>
          <w:szCs w:val="28"/>
        </w:rPr>
        <w:t xml:space="preserve"> for </w:t>
      </w:r>
      <w:proofErr w:type="spellStart"/>
      <w:r>
        <w:rPr>
          <w:b w:val="0"/>
          <w:szCs w:val="28"/>
        </w:rPr>
        <w:t>Hotham</w:t>
      </w:r>
      <w:proofErr w:type="spellEnd"/>
      <w:r>
        <w:rPr>
          <w:b w:val="0"/>
          <w:szCs w:val="28"/>
        </w:rPr>
        <w:t xml:space="preserve"> Family Trust. </w:t>
      </w:r>
      <w:r w:rsidRPr="002F0889">
        <w:rPr>
          <w:szCs w:val="28"/>
        </w:rPr>
        <w:t>Granted.</w:t>
      </w:r>
    </w:p>
    <w:p w:rsidR="002F0889" w:rsidRDefault="002F0889">
      <w:pPr>
        <w:pStyle w:val="Subtitle"/>
        <w:rPr>
          <w:szCs w:val="28"/>
        </w:rPr>
      </w:pPr>
      <w:r>
        <w:rPr>
          <w:szCs w:val="28"/>
        </w:rPr>
        <w:t xml:space="preserve">14/04081/PLF </w:t>
      </w:r>
      <w:r w:rsidRPr="002F0889">
        <w:rPr>
          <w:b w:val="0"/>
          <w:szCs w:val="28"/>
        </w:rPr>
        <w:t xml:space="preserve">Erection of 2no. </w:t>
      </w:r>
      <w:proofErr w:type="gramStart"/>
      <w:r w:rsidRPr="002F0889">
        <w:rPr>
          <w:b w:val="0"/>
          <w:szCs w:val="28"/>
        </w:rPr>
        <w:t>semi-detached</w:t>
      </w:r>
      <w:proofErr w:type="gramEnd"/>
      <w:r w:rsidRPr="002F0889">
        <w:rPr>
          <w:b w:val="0"/>
          <w:szCs w:val="28"/>
        </w:rPr>
        <w:t xml:space="preserve"> dwellings following </w:t>
      </w:r>
      <w:proofErr w:type="spellStart"/>
      <w:r w:rsidRPr="002F0889">
        <w:rPr>
          <w:b w:val="0"/>
          <w:szCs w:val="28"/>
        </w:rPr>
        <w:t>demoltion</w:t>
      </w:r>
      <w:proofErr w:type="spellEnd"/>
      <w:r w:rsidRPr="002F0889">
        <w:rPr>
          <w:b w:val="0"/>
          <w:szCs w:val="28"/>
        </w:rPr>
        <w:t xml:space="preserve"> of existing garage/storage building Land North of 70 Thorpe, </w:t>
      </w:r>
      <w:proofErr w:type="spellStart"/>
      <w:r w:rsidRPr="002F0889">
        <w:rPr>
          <w:b w:val="0"/>
          <w:szCs w:val="28"/>
        </w:rPr>
        <w:t>Lockington</w:t>
      </w:r>
      <w:proofErr w:type="spellEnd"/>
      <w:r w:rsidRPr="002F0889">
        <w:rPr>
          <w:b w:val="0"/>
          <w:szCs w:val="28"/>
        </w:rPr>
        <w:t xml:space="preserve"> for </w:t>
      </w:r>
      <w:proofErr w:type="spellStart"/>
      <w:r w:rsidRPr="002F0889">
        <w:rPr>
          <w:b w:val="0"/>
          <w:szCs w:val="28"/>
        </w:rPr>
        <w:t>Hotham</w:t>
      </w:r>
      <w:proofErr w:type="spellEnd"/>
      <w:r w:rsidRPr="002F0889">
        <w:rPr>
          <w:b w:val="0"/>
          <w:szCs w:val="28"/>
        </w:rPr>
        <w:t xml:space="preserve"> Family Trust. </w:t>
      </w:r>
      <w:r>
        <w:rPr>
          <w:szCs w:val="28"/>
        </w:rPr>
        <w:t>Granted.</w:t>
      </w:r>
    </w:p>
    <w:p w:rsidR="002F0889" w:rsidRDefault="002F0889">
      <w:pPr>
        <w:pStyle w:val="Subtitle"/>
        <w:rPr>
          <w:szCs w:val="28"/>
        </w:rPr>
      </w:pPr>
      <w:r>
        <w:rPr>
          <w:szCs w:val="28"/>
        </w:rPr>
        <w:t xml:space="preserve">14/04028/PLF </w:t>
      </w:r>
      <w:r w:rsidRPr="002F0889">
        <w:rPr>
          <w:b w:val="0"/>
          <w:szCs w:val="28"/>
        </w:rPr>
        <w:t xml:space="preserve">Installation of 2no. </w:t>
      </w:r>
      <w:proofErr w:type="gramStart"/>
      <w:r w:rsidRPr="002F0889">
        <w:rPr>
          <w:b w:val="0"/>
          <w:szCs w:val="28"/>
        </w:rPr>
        <w:t>wind</w:t>
      </w:r>
      <w:proofErr w:type="gramEnd"/>
      <w:r w:rsidRPr="002F0889">
        <w:rPr>
          <w:b w:val="0"/>
          <w:szCs w:val="28"/>
        </w:rPr>
        <w:t xml:space="preserve"> turbines (30.52m to hub, 48.01m to tip, 34.97m rotor diameter) associated infrastructure including control kiosk and access Land South West of Wood House Farm, Old Road, </w:t>
      </w:r>
      <w:proofErr w:type="spellStart"/>
      <w:r w:rsidRPr="002F0889">
        <w:rPr>
          <w:b w:val="0"/>
          <w:szCs w:val="28"/>
        </w:rPr>
        <w:t>Leconfield</w:t>
      </w:r>
      <w:proofErr w:type="spellEnd"/>
      <w:r w:rsidRPr="002F0889">
        <w:rPr>
          <w:b w:val="0"/>
          <w:szCs w:val="28"/>
        </w:rPr>
        <w:t xml:space="preserve"> for H. </w:t>
      </w:r>
      <w:proofErr w:type="spellStart"/>
      <w:r w:rsidRPr="002F0889">
        <w:rPr>
          <w:b w:val="0"/>
          <w:szCs w:val="28"/>
        </w:rPr>
        <w:t>Lount</w:t>
      </w:r>
      <w:proofErr w:type="spellEnd"/>
      <w:r w:rsidRPr="002F0889">
        <w:rPr>
          <w:b w:val="0"/>
          <w:szCs w:val="28"/>
        </w:rPr>
        <w:t xml:space="preserve"> and Sons. </w:t>
      </w:r>
      <w:r>
        <w:rPr>
          <w:szCs w:val="28"/>
        </w:rPr>
        <w:t xml:space="preserve"> Refused.</w:t>
      </w:r>
    </w:p>
    <w:p w:rsidR="002F0889" w:rsidRDefault="002F0889">
      <w:pPr>
        <w:pStyle w:val="Subtitle"/>
        <w:rPr>
          <w:szCs w:val="28"/>
        </w:rPr>
      </w:pPr>
      <w:r>
        <w:rPr>
          <w:szCs w:val="28"/>
        </w:rPr>
        <w:t xml:space="preserve">15/00400/PLF </w:t>
      </w:r>
      <w:r w:rsidRPr="002F0889">
        <w:rPr>
          <w:b w:val="0"/>
          <w:szCs w:val="28"/>
        </w:rPr>
        <w:t xml:space="preserve">Erection of a single storey extension to the rear 5 Thorpe Leys, </w:t>
      </w:r>
      <w:proofErr w:type="spellStart"/>
      <w:r w:rsidRPr="002F0889">
        <w:rPr>
          <w:b w:val="0"/>
          <w:szCs w:val="28"/>
        </w:rPr>
        <w:t>Lockington</w:t>
      </w:r>
      <w:proofErr w:type="spellEnd"/>
      <w:r w:rsidRPr="002F0889">
        <w:rPr>
          <w:b w:val="0"/>
          <w:szCs w:val="28"/>
        </w:rPr>
        <w:t xml:space="preserve"> for Mr. Stewart Craig.</w:t>
      </w:r>
      <w:r>
        <w:rPr>
          <w:szCs w:val="28"/>
        </w:rPr>
        <w:t xml:space="preserve">  Granted.</w:t>
      </w:r>
    </w:p>
    <w:p w:rsidR="002F0889" w:rsidRDefault="002F0889">
      <w:pPr>
        <w:pStyle w:val="Subtitle"/>
        <w:rPr>
          <w:b w:val="0"/>
          <w:szCs w:val="28"/>
        </w:rPr>
      </w:pPr>
    </w:p>
    <w:p w:rsidR="005F0E7C" w:rsidRPr="006542B4" w:rsidRDefault="00CA78AD">
      <w:pPr>
        <w:pStyle w:val="Subtitle"/>
        <w:rPr>
          <w:b w:val="0"/>
          <w:szCs w:val="28"/>
        </w:rPr>
      </w:pPr>
      <w:r w:rsidRPr="00C06FA5">
        <w:rPr>
          <w:szCs w:val="28"/>
        </w:rPr>
        <w:t xml:space="preserve">Accounts. </w:t>
      </w:r>
      <w:r w:rsidR="006542B4">
        <w:rPr>
          <w:szCs w:val="28"/>
        </w:rPr>
        <w:tab/>
      </w:r>
      <w:r w:rsidR="006542B4" w:rsidRPr="006542B4">
        <w:rPr>
          <w:b w:val="0"/>
          <w:szCs w:val="28"/>
        </w:rPr>
        <w:t>Alma printers were paid £35.00 for the printing of the newsletter.</w:t>
      </w:r>
    </w:p>
    <w:p w:rsidR="006542B4" w:rsidRPr="006542B4" w:rsidRDefault="006542B4">
      <w:pPr>
        <w:pStyle w:val="Subtitle"/>
        <w:rPr>
          <w:b w:val="0"/>
          <w:szCs w:val="28"/>
        </w:rPr>
      </w:pPr>
      <w:r w:rsidRPr="006542B4">
        <w:rPr>
          <w:b w:val="0"/>
          <w:szCs w:val="28"/>
        </w:rPr>
        <w:t>S. L. Connon was paid £143.26 stipend for April and expenses of £52.59</w:t>
      </w:r>
    </w:p>
    <w:p w:rsidR="006542B4" w:rsidRPr="006542B4" w:rsidRDefault="006542B4">
      <w:pPr>
        <w:pStyle w:val="Subtitle"/>
        <w:rPr>
          <w:b w:val="0"/>
          <w:szCs w:val="28"/>
        </w:rPr>
      </w:pPr>
      <w:r w:rsidRPr="006542B4">
        <w:rPr>
          <w:b w:val="0"/>
          <w:szCs w:val="28"/>
        </w:rPr>
        <w:t>ERNLLCA was paid £270.86 being payment for membership fees from 1</w:t>
      </w:r>
      <w:r w:rsidRPr="006542B4">
        <w:rPr>
          <w:b w:val="0"/>
          <w:szCs w:val="28"/>
          <w:vertAlign w:val="superscript"/>
        </w:rPr>
        <w:t>st</w:t>
      </w:r>
      <w:r w:rsidRPr="006542B4">
        <w:rPr>
          <w:b w:val="0"/>
          <w:szCs w:val="28"/>
        </w:rPr>
        <w:t xml:space="preserve"> April 2015 to 31 March 2016.</w:t>
      </w:r>
    </w:p>
    <w:p w:rsidR="006542B4" w:rsidRPr="006542B4" w:rsidRDefault="006542B4">
      <w:pPr>
        <w:pStyle w:val="Subtitle"/>
        <w:rPr>
          <w:b w:val="0"/>
          <w:szCs w:val="28"/>
        </w:rPr>
      </w:pPr>
      <w:r w:rsidRPr="006542B4">
        <w:rPr>
          <w:b w:val="0"/>
          <w:szCs w:val="28"/>
        </w:rPr>
        <w:t>VAT for 2014/15 has been received.</w:t>
      </w:r>
    </w:p>
    <w:p w:rsidR="006542B4" w:rsidRPr="006542B4" w:rsidRDefault="006542B4">
      <w:pPr>
        <w:pStyle w:val="Subtitle"/>
        <w:rPr>
          <w:b w:val="0"/>
          <w:szCs w:val="28"/>
        </w:rPr>
      </w:pPr>
      <w:r w:rsidRPr="006542B4">
        <w:rPr>
          <w:b w:val="0"/>
          <w:szCs w:val="28"/>
        </w:rPr>
        <w:t>Sid Hull to be presented with a gift voucher for £25.00, a</w:t>
      </w:r>
      <w:r>
        <w:rPr>
          <w:b w:val="0"/>
          <w:szCs w:val="28"/>
        </w:rPr>
        <w:t>n appreciation of thanks</w:t>
      </w:r>
      <w:r w:rsidRPr="006542B4">
        <w:rPr>
          <w:b w:val="0"/>
          <w:szCs w:val="28"/>
        </w:rPr>
        <w:t xml:space="preserve"> for his work for painting the village seats and notice boards in </w:t>
      </w:r>
      <w:proofErr w:type="spellStart"/>
      <w:r w:rsidRPr="006542B4">
        <w:rPr>
          <w:b w:val="0"/>
          <w:szCs w:val="28"/>
        </w:rPr>
        <w:t>Lockington</w:t>
      </w:r>
      <w:proofErr w:type="spellEnd"/>
      <w:r w:rsidRPr="006542B4">
        <w:rPr>
          <w:b w:val="0"/>
          <w:szCs w:val="28"/>
        </w:rPr>
        <w:t xml:space="preserve"> and </w:t>
      </w:r>
      <w:proofErr w:type="spellStart"/>
      <w:r w:rsidRPr="006542B4">
        <w:rPr>
          <w:b w:val="0"/>
          <w:szCs w:val="28"/>
        </w:rPr>
        <w:t>Aike</w:t>
      </w:r>
      <w:proofErr w:type="spellEnd"/>
      <w:r w:rsidRPr="006542B4">
        <w:rPr>
          <w:b w:val="0"/>
          <w:szCs w:val="28"/>
        </w:rPr>
        <w:t>.</w:t>
      </w:r>
    </w:p>
    <w:p w:rsidR="005F0E7C" w:rsidRPr="006542B4" w:rsidRDefault="005F0E7C">
      <w:pPr>
        <w:pStyle w:val="Subtitle"/>
        <w:rPr>
          <w:b w:val="0"/>
          <w:szCs w:val="28"/>
        </w:rPr>
      </w:pPr>
    </w:p>
    <w:p w:rsidR="005F0E7C" w:rsidRPr="00C06FA5" w:rsidRDefault="00CA78AD">
      <w:pPr>
        <w:pStyle w:val="Subtitle"/>
        <w:rPr>
          <w:b w:val="0"/>
          <w:szCs w:val="28"/>
        </w:rPr>
      </w:pPr>
      <w:r w:rsidRPr="00C06FA5">
        <w:rPr>
          <w:szCs w:val="28"/>
        </w:rPr>
        <w:t>Next meeting.</w:t>
      </w:r>
      <w:r w:rsidRPr="00C06FA5">
        <w:rPr>
          <w:b w:val="0"/>
          <w:szCs w:val="28"/>
        </w:rPr>
        <w:t xml:space="preserve"> The PC would next meet on Monday </w:t>
      </w:r>
      <w:r w:rsidR="00AA2640">
        <w:rPr>
          <w:b w:val="0"/>
          <w:szCs w:val="28"/>
        </w:rPr>
        <w:t>18</w:t>
      </w:r>
      <w:r w:rsidR="00AA2640" w:rsidRPr="00AA2640">
        <w:rPr>
          <w:b w:val="0"/>
          <w:szCs w:val="28"/>
          <w:vertAlign w:val="superscript"/>
        </w:rPr>
        <w:t>th</w:t>
      </w:r>
      <w:r w:rsidR="00AA2640">
        <w:rPr>
          <w:b w:val="0"/>
          <w:szCs w:val="28"/>
        </w:rPr>
        <w:t xml:space="preserve"> May 2015 after the APCM at 7.00pm</w:t>
      </w:r>
    </w:p>
    <w:p w:rsidR="005F0E7C" w:rsidRPr="00C06FA5" w:rsidRDefault="005F0E7C">
      <w:pPr>
        <w:pStyle w:val="Subtitle"/>
        <w:rPr>
          <w:b w:val="0"/>
          <w:szCs w:val="28"/>
        </w:rPr>
      </w:pPr>
    </w:p>
    <w:p w:rsidR="00AA2640" w:rsidRPr="00C51097" w:rsidRDefault="00AA2640">
      <w:pPr>
        <w:pStyle w:val="Subtitle"/>
        <w:rPr>
          <w:b w:val="0"/>
          <w:szCs w:val="28"/>
        </w:rPr>
      </w:pPr>
      <w:r>
        <w:rPr>
          <w:szCs w:val="28"/>
        </w:rPr>
        <w:t>A.O.M.</w:t>
      </w:r>
      <w:r w:rsidR="006542B4">
        <w:rPr>
          <w:szCs w:val="28"/>
        </w:rPr>
        <w:tab/>
      </w:r>
      <w:r w:rsidR="00C51097" w:rsidRPr="00C51097">
        <w:rPr>
          <w:b w:val="0"/>
          <w:szCs w:val="28"/>
        </w:rPr>
        <w:t>A resident raised a concern with d</w:t>
      </w:r>
      <w:r w:rsidR="006542B4" w:rsidRPr="00C51097">
        <w:rPr>
          <w:b w:val="0"/>
          <w:szCs w:val="28"/>
        </w:rPr>
        <w:t xml:space="preserve">rainage issues in Church Lane and Thorpe. </w:t>
      </w:r>
    </w:p>
    <w:p w:rsidR="00C51097" w:rsidRPr="00C51097" w:rsidRDefault="00C51097">
      <w:pPr>
        <w:pStyle w:val="Subtitle"/>
        <w:rPr>
          <w:b w:val="0"/>
          <w:szCs w:val="28"/>
        </w:rPr>
      </w:pPr>
      <w:r w:rsidRPr="00C51097">
        <w:rPr>
          <w:b w:val="0"/>
          <w:szCs w:val="28"/>
        </w:rPr>
        <w:t xml:space="preserve">Robert Lee, Planning </w:t>
      </w:r>
      <w:proofErr w:type="spellStart"/>
      <w:r w:rsidRPr="00C51097">
        <w:rPr>
          <w:b w:val="0"/>
          <w:szCs w:val="28"/>
        </w:rPr>
        <w:t>Dept</w:t>
      </w:r>
      <w:proofErr w:type="spellEnd"/>
      <w:r w:rsidRPr="00C51097">
        <w:rPr>
          <w:b w:val="0"/>
          <w:szCs w:val="28"/>
        </w:rPr>
        <w:t xml:space="preserve"> was consulted as the issue may be a concern with the pending planning applica</w:t>
      </w:r>
      <w:r w:rsidR="00F37CAC">
        <w:rPr>
          <w:b w:val="0"/>
          <w:szCs w:val="28"/>
        </w:rPr>
        <w:t xml:space="preserve">tions with </w:t>
      </w:r>
      <w:proofErr w:type="spellStart"/>
      <w:r w:rsidR="00F37CAC">
        <w:rPr>
          <w:b w:val="0"/>
          <w:szCs w:val="28"/>
        </w:rPr>
        <w:t>Hotham</w:t>
      </w:r>
      <w:proofErr w:type="spellEnd"/>
      <w:r w:rsidR="00F37CAC">
        <w:rPr>
          <w:b w:val="0"/>
          <w:szCs w:val="28"/>
        </w:rPr>
        <w:t xml:space="preserve"> Family Trust.</w:t>
      </w:r>
    </w:p>
    <w:p w:rsidR="00C51097" w:rsidRPr="00C51097" w:rsidRDefault="00C51097">
      <w:pPr>
        <w:pStyle w:val="Subtitle"/>
        <w:rPr>
          <w:b w:val="0"/>
          <w:szCs w:val="28"/>
        </w:rPr>
      </w:pPr>
      <w:r w:rsidRPr="00C51097">
        <w:rPr>
          <w:b w:val="0"/>
          <w:szCs w:val="28"/>
        </w:rPr>
        <w:t>This was dealt with by Yorkshire Water as was a separate issue.</w:t>
      </w:r>
    </w:p>
    <w:p w:rsidR="00C51097" w:rsidRPr="00C51097" w:rsidRDefault="00C51097">
      <w:pPr>
        <w:pStyle w:val="Subtitle"/>
        <w:rPr>
          <w:b w:val="0"/>
          <w:szCs w:val="28"/>
        </w:rPr>
      </w:pPr>
    </w:p>
    <w:p w:rsidR="005F0E7C" w:rsidRPr="00C06FA5" w:rsidRDefault="005F0E7C">
      <w:pPr>
        <w:pStyle w:val="Subtitle"/>
        <w:rPr>
          <w:b w:val="0"/>
          <w:szCs w:val="28"/>
        </w:rPr>
      </w:pPr>
    </w:p>
    <w:p w:rsidR="005F0E7C" w:rsidRPr="00C06FA5" w:rsidRDefault="005F0E7C">
      <w:pPr>
        <w:pStyle w:val="Subtitle"/>
        <w:rPr>
          <w:b w:val="0"/>
          <w:szCs w:val="28"/>
        </w:rPr>
      </w:pPr>
    </w:p>
    <w:p w:rsidR="005F0E7C" w:rsidRPr="00C06FA5" w:rsidRDefault="00CA78AD">
      <w:pPr>
        <w:pStyle w:val="Subtitle"/>
        <w:rPr>
          <w:b w:val="0"/>
          <w:szCs w:val="28"/>
        </w:rPr>
      </w:pPr>
      <w:r w:rsidRPr="00C06FA5">
        <w:rPr>
          <w:b w:val="0"/>
          <w:szCs w:val="28"/>
        </w:rPr>
        <w:t xml:space="preserve">There being no further business, the Chairman closed the meeting at </w:t>
      </w:r>
      <w:r w:rsidR="00AA2640">
        <w:rPr>
          <w:b w:val="0"/>
          <w:szCs w:val="28"/>
        </w:rPr>
        <w:t>8.35pm.</w:t>
      </w:r>
    </w:p>
    <w:p w:rsidR="00CA78AD" w:rsidRPr="00C06FA5" w:rsidRDefault="00CA78AD">
      <w:pPr>
        <w:rPr>
          <w:sz w:val="28"/>
          <w:szCs w:val="28"/>
        </w:rPr>
      </w:pPr>
    </w:p>
    <w:sectPr w:rsidR="00CA78AD" w:rsidRPr="00C06FA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0F5"/>
    <w:rsid w:val="00192F87"/>
    <w:rsid w:val="002F0889"/>
    <w:rsid w:val="003B2286"/>
    <w:rsid w:val="005C70F5"/>
    <w:rsid w:val="005F0E7C"/>
    <w:rsid w:val="006542B4"/>
    <w:rsid w:val="00783EA7"/>
    <w:rsid w:val="008D57DF"/>
    <w:rsid w:val="009A3A51"/>
    <w:rsid w:val="00AA2640"/>
    <w:rsid w:val="00C06FA5"/>
    <w:rsid w:val="00C51097"/>
    <w:rsid w:val="00CA78AD"/>
    <w:rsid w:val="00DA7319"/>
    <w:rsid w:val="00DD7D6D"/>
    <w:rsid w:val="00F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79437-0A03-46F3-A629-A62AC61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8</cp:revision>
  <cp:lastPrinted>2015-05-28T14:21:00Z</cp:lastPrinted>
  <dcterms:created xsi:type="dcterms:W3CDTF">2015-04-21T15:18:00Z</dcterms:created>
  <dcterms:modified xsi:type="dcterms:W3CDTF">2015-05-28T14:21:00Z</dcterms:modified>
</cp:coreProperties>
</file>