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F319" w14:textId="7676D98A" w:rsidR="00AF60A0" w:rsidRPr="00BC10C2" w:rsidRDefault="00B02F3A" w:rsidP="00BC10C2">
      <w:pPr>
        <w:jc w:val="center"/>
        <w:rPr>
          <w:sz w:val="32"/>
          <w:szCs w:val="32"/>
          <w:u w:val="single"/>
        </w:rPr>
      </w:pPr>
      <w:r w:rsidRPr="00BF7F02">
        <w:rPr>
          <w:sz w:val="32"/>
          <w:szCs w:val="32"/>
          <w:u w:val="single"/>
        </w:rPr>
        <w:t>P</w:t>
      </w:r>
      <w:r w:rsidR="00AC1EF7">
        <w:rPr>
          <w:sz w:val="32"/>
          <w:szCs w:val="32"/>
          <w:u w:val="single"/>
        </w:rPr>
        <w:t>ROPOSED “LOCKINGTON VILLAGE COMMUNITY GREEN</w:t>
      </w:r>
      <w:r w:rsidRPr="00BF7F02">
        <w:rPr>
          <w:sz w:val="32"/>
          <w:szCs w:val="32"/>
          <w:u w:val="single"/>
        </w:rPr>
        <w:t>”</w:t>
      </w:r>
    </w:p>
    <w:p w14:paraId="272ADEE0" w14:textId="0A43387A" w:rsidR="00333B0E" w:rsidRDefault="00B02F3A" w:rsidP="00AF60A0">
      <w:pPr>
        <w:jc w:val="both"/>
        <w:rPr>
          <w:rFonts w:ascii="Arial Narrow" w:hAnsi="Arial Narrow"/>
          <w:sz w:val="24"/>
          <w:szCs w:val="24"/>
        </w:rPr>
      </w:pPr>
      <w:r w:rsidRPr="00B02F3A">
        <w:rPr>
          <w:rFonts w:ascii="Arial Narrow" w:hAnsi="Arial Narrow"/>
          <w:sz w:val="24"/>
          <w:szCs w:val="24"/>
        </w:rPr>
        <w:t xml:space="preserve">The </w:t>
      </w:r>
      <w:r w:rsidR="00484DDB">
        <w:rPr>
          <w:rFonts w:ascii="Arial Narrow" w:hAnsi="Arial Narrow"/>
          <w:sz w:val="24"/>
          <w:szCs w:val="24"/>
        </w:rPr>
        <w:t xml:space="preserve">Lockington </w:t>
      </w:r>
      <w:r w:rsidRPr="00B02F3A">
        <w:rPr>
          <w:rFonts w:ascii="Arial Narrow" w:hAnsi="Arial Narrow"/>
          <w:sz w:val="24"/>
          <w:szCs w:val="24"/>
        </w:rPr>
        <w:t xml:space="preserve">Parish Council </w:t>
      </w:r>
      <w:r w:rsidR="00484DDB">
        <w:rPr>
          <w:rFonts w:ascii="Arial Narrow" w:hAnsi="Arial Narrow"/>
          <w:sz w:val="24"/>
          <w:szCs w:val="24"/>
        </w:rPr>
        <w:t xml:space="preserve">(LPC) </w:t>
      </w:r>
      <w:r w:rsidRPr="00B02F3A">
        <w:rPr>
          <w:rFonts w:ascii="Arial Narrow" w:hAnsi="Arial Narrow"/>
          <w:sz w:val="24"/>
          <w:szCs w:val="24"/>
        </w:rPr>
        <w:t>own</w:t>
      </w:r>
      <w:r w:rsidR="00484DDB">
        <w:rPr>
          <w:rFonts w:ascii="Arial Narrow" w:hAnsi="Arial Narrow"/>
          <w:sz w:val="24"/>
          <w:szCs w:val="24"/>
        </w:rPr>
        <w:t>s</w:t>
      </w:r>
      <w:r w:rsidRPr="00B02F3A">
        <w:rPr>
          <w:rFonts w:ascii="Arial Narrow" w:hAnsi="Arial Narrow"/>
          <w:sz w:val="24"/>
          <w:szCs w:val="24"/>
        </w:rPr>
        <w:t xml:space="preserve"> a small field along Station Road and the former Tip site at the top of Dalton R</w:t>
      </w:r>
      <w:r w:rsidR="005138A8">
        <w:rPr>
          <w:rFonts w:ascii="Arial Narrow" w:hAnsi="Arial Narrow"/>
          <w:sz w:val="24"/>
          <w:szCs w:val="24"/>
        </w:rPr>
        <w:t>oad. Neither contributes to</w:t>
      </w:r>
      <w:r w:rsidRPr="00B02F3A">
        <w:rPr>
          <w:rFonts w:ascii="Arial Narrow" w:hAnsi="Arial Narrow"/>
          <w:sz w:val="24"/>
          <w:szCs w:val="24"/>
        </w:rPr>
        <w:t xml:space="preserve"> village life or activities. Accordingly, the Parish Council has been in d</w:t>
      </w:r>
      <w:r w:rsidR="00333B0E">
        <w:rPr>
          <w:rFonts w:ascii="Arial Narrow" w:hAnsi="Arial Narrow"/>
          <w:sz w:val="24"/>
          <w:szCs w:val="24"/>
        </w:rPr>
        <w:t xml:space="preserve">iscussion with Dalton </w:t>
      </w:r>
      <w:r w:rsidR="00BF7F02">
        <w:rPr>
          <w:rFonts w:ascii="Arial Narrow" w:hAnsi="Arial Narrow"/>
          <w:sz w:val="24"/>
          <w:szCs w:val="24"/>
        </w:rPr>
        <w:t>Estate</w:t>
      </w:r>
      <w:r w:rsidR="00AA1D72">
        <w:rPr>
          <w:rFonts w:ascii="Arial Narrow" w:hAnsi="Arial Narrow"/>
          <w:sz w:val="24"/>
          <w:szCs w:val="24"/>
        </w:rPr>
        <w:t>s</w:t>
      </w:r>
      <w:r w:rsidR="00BF7F02">
        <w:rPr>
          <w:rFonts w:ascii="Arial Narrow" w:hAnsi="Arial Narrow"/>
          <w:sz w:val="24"/>
          <w:szCs w:val="24"/>
        </w:rPr>
        <w:t xml:space="preserve"> </w:t>
      </w:r>
      <w:r w:rsidR="00BF7F02" w:rsidRPr="00B02F3A">
        <w:rPr>
          <w:rFonts w:ascii="Arial Narrow" w:hAnsi="Arial Narrow"/>
          <w:sz w:val="24"/>
          <w:szCs w:val="24"/>
        </w:rPr>
        <w:t>over</w:t>
      </w:r>
      <w:r w:rsidR="00333B0E">
        <w:rPr>
          <w:rFonts w:ascii="Arial Narrow" w:hAnsi="Arial Narrow"/>
          <w:sz w:val="24"/>
          <w:szCs w:val="24"/>
        </w:rPr>
        <w:t xml:space="preserve"> the past 12 months (details in the </w:t>
      </w:r>
      <w:r w:rsidR="00CF55FF">
        <w:rPr>
          <w:rFonts w:ascii="Arial Narrow" w:hAnsi="Arial Narrow"/>
          <w:sz w:val="24"/>
          <w:szCs w:val="24"/>
        </w:rPr>
        <w:t xml:space="preserve">Parish </w:t>
      </w:r>
      <w:r w:rsidR="00B1627D">
        <w:rPr>
          <w:rFonts w:ascii="Arial Narrow" w:hAnsi="Arial Narrow"/>
          <w:sz w:val="24"/>
          <w:szCs w:val="24"/>
        </w:rPr>
        <w:t>Council minutes</w:t>
      </w:r>
      <w:r w:rsidR="00333B0E">
        <w:rPr>
          <w:rFonts w:ascii="Arial Narrow" w:hAnsi="Arial Narrow"/>
          <w:sz w:val="24"/>
          <w:szCs w:val="24"/>
        </w:rPr>
        <w:t xml:space="preserve"> available on the LPC website)</w:t>
      </w:r>
      <w:r w:rsidR="00333B0E" w:rsidRPr="00B02F3A">
        <w:rPr>
          <w:rFonts w:ascii="Arial Narrow" w:hAnsi="Arial Narrow"/>
          <w:sz w:val="24"/>
          <w:szCs w:val="24"/>
        </w:rPr>
        <w:t xml:space="preserve"> </w:t>
      </w:r>
      <w:r w:rsidR="00333B0E">
        <w:rPr>
          <w:rFonts w:ascii="Arial Narrow" w:hAnsi="Arial Narrow"/>
          <w:sz w:val="24"/>
          <w:szCs w:val="24"/>
        </w:rPr>
        <w:t>about</w:t>
      </w:r>
      <w:r w:rsidRPr="00B02F3A">
        <w:rPr>
          <w:rFonts w:ascii="Arial Narrow" w:hAnsi="Arial Narrow"/>
          <w:sz w:val="24"/>
          <w:szCs w:val="24"/>
        </w:rPr>
        <w:t xml:space="preserve"> </w:t>
      </w:r>
      <w:r w:rsidRPr="00B02F3A">
        <w:rPr>
          <w:rFonts w:ascii="Arial Narrow" w:hAnsi="Arial Narrow"/>
          <w:b/>
          <w:bCs/>
          <w:sz w:val="24"/>
          <w:szCs w:val="24"/>
        </w:rPr>
        <w:t>exchanging these two land areas for a parcel of land in the centre of the village</w:t>
      </w:r>
      <w:r w:rsidR="005138A8">
        <w:rPr>
          <w:rFonts w:ascii="Arial Narrow" w:hAnsi="Arial Narrow"/>
          <w:sz w:val="24"/>
          <w:szCs w:val="24"/>
        </w:rPr>
        <w:t xml:space="preserve"> that could potentially </w:t>
      </w:r>
      <w:r w:rsidRPr="00B02F3A">
        <w:rPr>
          <w:rFonts w:ascii="Arial Narrow" w:hAnsi="Arial Narrow"/>
          <w:sz w:val="24"/>
          <w:szCs w:val="24"/>
        </w:rPr>
        <w:t xml:space="preserve">provide some community benefit and use. </w:t>
      </w:r>
    </w:p>
    <w:p w14:paraId="32B4F438" w14:textId="237C1BF3" w:rsidR="003A786C" w:rsidRPr="00333B0E" w:rsidRDefault="00333B0E" w:rsidP="00AF60A0">
      <w:pPr>
        <w:jc w:val="both"/>
        <w:rPr>
          <w:rFonts w:ascii="Arial Narrow" w:hAnsi="Arial Narrow"/>
          <w:sz w:val="24"/>
          <w:szCs w:val="24"/>
        </w:rPr>
      </w:pPr>
      <w:r w:rsidRPr="00B02F3A">
        <w:rPr>
          <w:rFonts w:ascii="Arial Narrow" w:hAnsi="Arial Narrow"/>
          <w:sz w:val="24"/>
          <w:szCs w:val="24"/>
        </w:rPr>
        <w:t>As you can imagine</w:t>
      </w:r>
      <w:r w:rsidR="00FB2FB6">
        <w:rPr>
          <w:rFonts w:ascii="Arial Narrow" w:hAnsi="Arial Narrow"/>
          <w:sz w:val="24"/>
          <w:szCs w:val="24"/>
        </w:rPr>
        <w:t xml:space="preserve"> </w:t>
      </w:r>
      <w:r w:rsidRPr="00B02F3A">
        <w:rPr>
          <w:rFonts w:ascii="Arial Narrow" w:hAnsi="Arial Narrow"/>
          <w:sz w:val="24"/>
          <w:szCs w:val="24"/>
        </w:rPr>
        <w:t>it has not been an easy process</w:t>
      </w:r>
      <w:r w:rsidR="00ED18A2">
        <w:rPr>
          <w:rFonts w:ascii="Arial Narrow" w:hAnsi="Arial Narrow"/>
          <w:sz w:val="24"/>
          <w:szCs w:val="24"/>
        </w:rPr>
        <w:t>, but</w:t>
      </w:r>
      <w:r w:rsidR="00FB2FB6">
        <w:rPr>
          <w:rFonts w:ascii="Arial Narrow" w:hAnsi="Arial Narrow"/>
          <w:sz w:val="24"/>
          <w:szCs w:val="24"/>
        </w:rPr>
        <w:t xml:space="preserve"> </w:t>
      </w:r>
      <w:r>
        <w:rPr>
          <w:rFonts w:ascii="Arial Narrow" w:hAnsi="Arial Narrow"/>
          <w:sz w:val="24"/>
          <w:szCs w:val="24"/>
        </w:rPr>
        <w:t xml:space="preserve">given the wish of both parties to find a satisfactory outcome, the Parish Council </w:t>
      </w:r>
      <w:r w:rsidR="00B02F3A" w:rsidRPr="00B02F3A">
        <w:rPr>
          <w:rFonts w:ascii="Arial Narrow" w:hAnsi="Arial Narrow"/>
          <w:sz w:val="24"/>
          <w:szCs w:val="24"/>
        </w:rPr>
        <w:t xml:space="preserve">is now pleased to report that it is able to present a firm proposal to the village. </w:t>
      </w:r>
      <w:r w:rsidR="00B02F3A" w:rsidRPr="005138A8">
        <w:rPr>
          <w:rFonts w:ascii="Arial Narrow" w:hAnsi="Arial Narrow"/>
          <w:i/>
          <w:sz w:val="24"/>
          <w:szCs w:val="24"/>
        </w:rPr>
        <w:t>We now wish to gauge the opinion</w:t>
      </w:r>
      <w:r w:rsidR="00BC4710">
        <w:rPr>
          <w:rFonts w:ascii="Arial Narrow" w:hAnsi="Arial Narrow"/>
          <w:i/>
          <w:sz w:val="24"/>
          <w:szCs w:val="24"/>
        </w:rPr>
        <w:t xml:space="preserve"> of residents in order to make </w:t>
      </w:r>
      <w:r w:rsidR="00B02F3A" w:rsidRPr="005138A8">
        <w:rPr>
          <w:rFonts w:ascii="Arial Narrow" w:hAnsi="Arial Narrow"/>
          <w:i/>
          <w:sz w:val="24"/>
          <w:szCs w:val="24"/>
        </w:rPr>
        <w:t>a judgement as to whether to proceed further.</w:t>
      </w:r>
    </w:p>
    <w:p w14:paraId="6309CEB3" w14:textId="77777777" w:rsidR="00F30038" w:rsidRDefault="00BC4710" w:rsidP="00AF60A0">
      <w:pPr>
        <w:jc w:val="both"/>
        <w:rPr>
          <w:rFonts w:ascii="Arial Narrow" w:hAnsi="Arial Narrow"/>
          <w:sz w:val="24"/>
          <w:szCs w:val="24"/>
        </w:rPr>
      </w:pPr>
      <w:r w:rsidRPr="00BC4710">
        <w:rPr>
          <w:rFonts w:ascii="Arial Narrow" w:hAnsi="Arial Narrow"/>
          <w:b/>
          <w:sz w:val="24"/>
          <w:szCs w:val="24"/>
        </w:rPr>
        <w:t>The Proposal</w:t>
      </w:r>
      <w:r>
        <w:rPr>
          <w:rFonts w:ascii="Arial Narrow" w:hAnsi="Arial Narrow"/>
          <w:sz w:val="24"/>
          <w:szCs w:val="24"/>
        </w:rPr>
        <w:t xml:space="preserve"> </w:t>
      </w:r>
      <w:r w:rsidR="00B02F3A" w:rsidRPr="00B02F3A">
        <w:rPr>
          <w:rFonts w:ascii="Arial Narrow" w:hAnsi="Arial Narrow"/>
          <w:sz w:val="24"/>
          <w:szCs w:val="24"/>
        </w:rPr>
        <w:t xml:space="preserve">The outline terms for a potential land exchange have now been agreed (subject to contracts). The Parish Council is proposing that the paddock at the junction of Thorpe and the Beck (adjacent to Manor Farm) would transfer to the Parish Council in July 2021 when the current tenancy expires. </w:t>
      </w:r>
    </w:p>
    <w:p w14:paraId="0D0BAE59" w14:textId="631D0F2A" w:rsidR="00FB2FB6" w:rsidRDefault="00B02F3A" w:rsidP="00AF60A0">
      <w:pPr>
        <w:jc w:val="both"/>
        <w:rPr>
          <w:rFonts w:ascii="Arial Narrow" w:hAnsi="Arial Narrow"/>
          <w:sz w:val="24"/>
          <w:szCs w:val="24"/>
        </w:rPr>
      </w:pPr>
      <w:r w:rsidRPr="00B02F3A">
        <w:rPr>
          <w:rFonts w:ascii="Arial Narrow" w:hAnsi="Arial Narrow"/>
          <w:sz w:val="24"/>
          <w:szCs w:val="24"/>
        </w:rPr>
        <w:t>The land is shown on the below plan. It comprises approximately 0.</w:t>
      </w:r>
      <w:r w:rsidR="00ED18A2">
        <w:rPr>
          <w:rFonts w:ascii="Arial Narrow" w:hAnsi="Arial Narrow"/>
          <w:sz w:val="24"/>
          <w:szCs w:val="24"/>
        </w:rPr>
        <w:t xml:space="preserve">6 of an </w:t>
      </w:r>
      <w:proofErr w:type="gramStart"/>
      <w:r w:rsidR="00ED18A2">
        <w:rPr>
          <w:rFonts w:ascii="Arial Narrow" w:hAnsi="Arial Narrow"/>
          <w:sz w:val="24"/>
          <w:szCs w:val="24"/>
        </w:rPr>
        <w:t>a</w:t>
      </w:r>
      <w:r w:rsidR="00D247E7">
        <w:rPr>
          <w:rFonts w:ascii="Arial Narrow" w:hAnsi="Arial Narrow"/>
          <w:sz w:val="24"/>
          <w:szCs w:val="24"/>
        </w:rPr>
        <w:t>cre</w:t>
      </w:r>
      <w:proofErr w:type="gramEnd"/>
      <w:r w:rsidR="00D247E7">
        <w:rPr>
          <w:rFonts w:ascii="Arial Narrow" w:hAnsi="Arial Narrow"/>
          <w:sz w:val="24"/>
          <w:szCs w:val="24"/>
        </w:rPr>
        <w:t xml:space="preserve"> </w:t>
      </w:r>
      <w:r w:rsidRPr="00B02F3A">
        <w:rPr>
          <w:rFonts w:ascii="Arial Narrow" w:hAnsi="Arial Narrow"/>
          <w:sz w:val="24"/>
          <w:szCs w:val="24"/>
        </w:rPr>
        <w:t xml:space="preserve">and whilst not as large as the land area being exchanged, it does provide a readily accessible site in the centre of the village that everyone can use. </w:t>
      </w:r>
    </w:p>
    <w:p w14:paraId="4758194B" w14:textId="77777777" w:rsidR="009A4031" w:rsidRDefault="00B02F3A" w:rsidP="00BC10C2">
      <w:pPr>
        <w:jc w:val="both"/>
        <w:rPr>
          <w:rFonts w:ascii="Arial Narrow" w:hAnsi="Arial Narrow"/>
          <w:sz w:val="24"/>
          <w:szCs w:val="24"/>
        </w:rPr>
      </w:pPr>
      <w:r w:rsidRPr="00B02F3A">
        <w:rPr>
          <w:rFonts w:ascii="Arial Narrow" w:hAnsi="Arial Narrow"/>
          <w:sz w:val="24"/>
          <w:szCs w:val="24"/>
        </w:rPr>
        <w:t>Independent Valuation Advice has c</w:t>
      </w:r>
      <w:r w:rsidR="00FB2FB6">
        <w:rPr>
          <w:rFonts w:ascii="Arial Narrow" w:hAnsi="Arial Narrow"/>
          <w:sz w:val="24"/>
          <w:szCs w:val="24"/>
        </w:rPr>
        <w:t>onfirmed that the land exchange</w:t>
      </w:r>
      <w:r w:rsidRPr="00B02F3A">
        <w:rPr>
          <w:rFonts w:ascii="Arial Narrow" w:hAnsi="Arial Narrow"/>
          <w:sz w:val="24"/>
          <w:szCs w:val="24"/>
        </w:rPr>
        <w:t xml:space="preserve"> represent</w:t>
      </w:r>
      <w:r w:rsidR="00FB2FB6">
        <w:rPr>
          <w:rFonts w:ascii="Arial Narrow" w:hAnsi="Arial Narrow"/>
          <w:sz w:val="24"/>
          <w:szCs w:val="24"/>
        </w:rPr>
        <w:t>s</w:t>
      </w:r>
      <w:r w:rsidRPr="00B02F3A">
        <w:rPr>
          <w:rFonts w:ascii="Arial Narrow" w:hAnsi="Arial Narrow"/>
          <w:sz w:val="24"/>
          <w:szCs w:val="24"/>
        </w:rPr>
        <w:t xml:space="preserve"> a fair exchange in terms of value.</w:t>
      </w:r>
    </w:p>
    <w:p w14:paraId="3BDB19AA" w14:textId="77777777" w:rsidR="009A4031" w:rsidRDefault="009A4031" w:rsidP="00BC10C2">
      <w:pPr>
        <w:jc w:val="both"/>
        <w:rPr>
          <w:rFonts w:ascii="Arial Narrow" w:hAnsi="Arial Narrow"/>
          <w:sz w:val="24"/>
          <w:szCs w:val="24"/>
        </w:rPr>
      </w:pPr>
    </w:p>
    <w:p w14:paraId="495C62DE" w14:textId="79E3FAE0" w:rsidR="009A4031" w:rsidRPr="009A4031" w:rsidRDefault="00BC10C2" w:rsidP="009A4031">
      <w:pPr>
        <w:jc w:val="both"/>
        <w:rPr>
          <w:rFonts w:ascii="Arial Narrow" w:hAnsi="Arial Narrow"/>
          <w:sz w:val="24"/>
          <w:szCs w:val="24"/>
        </w:rPr>
      </w:pPr>
      <w:r>
        <w:rPr>
          <w:rFonts w:ascii="Times New Roman" w:eastAsia="Times New Roman" w:hAnsi="Times New Roman" w:cs="Times New Roman"/>
          <w:noProof/>
          <w:sz w:val="24"/>
          <w:szCs w:val="24"/>
        </w:rPr>
        <w:drawing>
          <wp:inline distT="0" distB="0" distL="0" distR="0" wp14:anchorId="6C11BEDF" wp14:editId="515BB2D4">
            <wp:extent cx="6773333" cy="485844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Green P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7240" cy="4897114"/>
                    </a:xfrm>
                    <a:prstGeom prst="rect">
                      <a:avLst/>
                    </a:prstGeom>
                  </pic:spPr>
                </pic:pic>
              </a:graphicData>
            </a:graphic>
          </wp:inline>
        </w:drawing>
      </w:r>
    </w:p>
    <w:p w14:paraId="0E792798" w14:textId="046658E6" w:rsidR="002D55E9" w:rsidRDefault="00B02F3A" w:rsidP="00BF7F02">
      <w:pPr>
        <w:jc w:val="center"/>
        <w:rPr>
          <w:rFonts w:ascii="Arial Narrow" w:hAnsi="Arial Narrow"/>
          <w:b/>
          <w:sz w:val="24"/>
          <w:szCs w:val="24"/>
          <w:u w:val="single"/>
        </w:rPr>
      </w:pPr>
      <w:r w:rsidRPr="00BF7F02">
        <w:rPr>
          <w:rFonts w:ascii="Arial Narrow" w:hAnsi="Arial Narrow"/>
          <w:b/>
          <w:sz w:val="24"/>
          <w:szCs w:val="24"/>
          <w:u w:val="single"/>
        </w:rPr>
        <w:t>The Parish Council believes that this is a rare opportunity to significantly improve the facilities in the village</w:t>
      </w:r>
      <w:r w:rsidR="002D55E9">
        <w:rPr>
          <w:rFonts w:ascii="Arial Narrow" w:hAnsi="Arial Narrow"/>
          <w:b/>
          <w:sz w:val="24"/>
          <w:szCs w:val="24"/>
          <w:u w:val="single"/>
        </w:rPr>
        <w:t>,</w:t>
      </w:r>
      <w:r w:rsidRPr="00BF7F02">
        <w:rPr>
          <w:rFonts w:ascii="Arial Narrow" w:hAnsi="Arial Narrow"/>
          <w:b/>
          <w:sz w:val="24"/>
          <w:szCs w:val="24"/>
          <w:u w:val="single"/>
        </w:rPr>
        <w:t xml:space="preserve"> </w:t>
      </w:r>
    </w:p>
    <w:p w14:paraId="54E826D3" w14:textId="7FD19CBB" w:rsidR="00BF7F02" w:rsidRPr="00BF7F02" w:rsidRDefault="00ED18A2" w:rsidP="00BF7F02">
      <w:pPr>
        <w:jc w:val="center"/>
        <w:rPr>
          <w:rFonts w:ascii="Arial Narrow" w:hAnsi="Arial Narrow"/>
          <w:b/>
          <w:sz w:val="24"/>
          <w:szCs w:val="24"/>
          <w:u w:val="single"/>
        </w:rPr>
      </w:pPr>
      <w:r>
        <w:rPr>
          <w:rFonts w:ascii="Arial Narrow" w:hAnsi="Arial Narrow"/>
          <w:b/>
          <w:sz w:val="24"/>
          <w:szCs w:val="24"/>
          <w:u w:val="single"/>
        </w:rPr>
        <w:t>but</w:t>
      </w:r>
      <w:r w:rsidR="002D55E9">
        <w:rPr>
          <w:rFonts w:ascii="Arial Narrow" w:hAnsi="Arial Narrow"/>
          <w:b/>
          <w:sz w:val="24"/>
          <w:szCs w:val="24"/>
          <w:u w:val="single"/>
        </w:rPr>
        <w:t xml:space="preserve"> </w:t>
      </w:r>
      <w:r w:rsidR="00B02F3A" w:rsidRPr="00BF7F02">
        <w:rPr>
          <w:rFonts w:ascii="Arial Narrow" w:hAnsi="Arial Narrow"/>
          <w:b/>
          <w:sz w:val="24"/>
          <w:szCs w:val="24"/>
          <w:u w:val="single"/>
        </w:rPr>
        <w:t>will only p</w:t>
      </w:r>
      <w:r w:rsidR="0085134A" w:rsidRPr="00BF7F02">
        <w:rPr>
          <w:rFonts w:ascii="Arial Narrow" w:hAnsi="Arial Narrow"/>
          <w:b/>
          <w:sz w:val="24"/>
          <w:szCs w:val="24"/>
          <w:u w:val="single"/>
        </w:rPr>
        <w:t xml:space="preserve">roceed if it has the support of </w:t>
      </w:r>
      <w:r w:rsidR="00B02F3A" w:rsidRPr="00BF7F02">
        <w:rPr>
          <w:rFonts w:ascii="Arial Narrow" w:hAnsi="Arial Narrow"/>
          <w:b/>
          <w:sz w:val="24"/>
          <w:szCs w:val="24"/>
          <w:u w:val="single"/>
        </w:rPr>
        <w:t>local residents.</w:t>
      </w:r>
    </w:p>
    <w:p w14:paraId="69265C12" w14:textId="77777777" w:rsidR="00BF7F02" w:rsidRPr="00BF7F02" w:rsidRDefault="00BF7F02" w:rsidP="00B02F3A">
      <w:pPr>
        <w:rPr>
          <w:rFonts w:ascii="Arial Narrow" w:hAnsi="Arial Narrow"/>
          <w:b/>
          <w:sz w:val="24"/>
          <w:szCs w:val="24"/>
          <w:u w:val="single"/>
        </w:rPr>
      </w:pPr>
      <w:r w:rsidRPr="00BF7F02">
        <w:rPr>
          <w:rFonts w:ascii="Arial Narrow" w:hAnsi="Arial Narrow"/>
          <w:b/>
          <w:sz w:val="24"/>
          <w:szCs w:val="24"/>
          <w:u w:val="single"/>
        </w:rPr>
        <w:br w:type="page"/>
      </w:r>
    </w:p>
    <w:p w14:paraId="7FA6FC32" w14:textId="77777777" w:rsidR="00EE66B7" w:rsidRDefault="0085134A" w:rsidP="0085134A">
      <w:pPr>
        <w:pStyle w:val="Normal2"/>
        <w:jc w:val="both"/>
        <w:rPr>
          <w:rFonts w:ascii="Arial Narrow" w:hAnsi="Arial Narrow"/>
          <w:sz w:val="24"/>
          <w:szCs w:val="24"/>
        </w:rPr>
      </w:pPr>
      <w:r w:rsidRPr="008E003B">
        <w:rPr>
          <w:rFonts w:ascii="Arial Narrow" w:hAnsi="Arial Narrow"/>
          <w:sz w:val="24"/>
          <w:szCs w:val="24"/>
        </w:rPr>
        <w:lastRenderedPageBreak/>
        <w:t xml:space="preserve">The Parish council sees </w:t>
      </w:r>
      <w:r w:rsidR="008E003B" w:rsidRPr="008E003B">
        <w:rPr>
          <w:rFonts w:ascii="Arial Narrow" w:hAnsi="Arial Narrow"/>
          <w:sz w:val="24"/>
          <w:szCs w:val="24"/>
        </w:rPr>
        <w:t xml:space="preserve">the </w:t>
      </w:r>
      <w:r w:rsidR="00BF7F02" w:rsidRPr="008E003B">
        <w:rPr>
          <w:rFonts w:ascii="Arial Narrow" w:hAnsi="Arial Narrow"/>
          <w:sz w:val="24"/>
          <w:szCs w:val="24"/>
        </w:rPr>
        <w:t>decision-making</w:t>
      </w:r>
      <w:r w:rsidR="008E003B" w:rsidRPr="008E003B">
        <w:rPr>
          <w:rFonts w:ascii="Arial Narrow" w:hAnsi="Arial Narrow"/>
          <w:sz w:val="24"/>
          <w:szCs w:val="24"/>
        </w:rPr>
        <w:t xml:space="preserve"> process as follows:</w:t>
      </w:r>
      <w:r w:rsidRPr="008E003B">
        <w:rPr>
          <w:rFonts w:ascii="Arial Narrow" w:hAnsi="Arial Narrow"/>
          <w:sz w:val="24"/>
          <w:szCs w:val="24"/>
        </w:rPr>
        <w:t xml:space="preserve"> </w:t>
      </w:r>
    </w:p>
    <w:p w14:paraId="44260C51" w14:textId="77777777" w:rsidR="00EE66B7" w:rsidRPr="00A77AE9" w:rsidRDefault="0085134A" w:rsidP="00FB2FB6">
      <w:pPr>
        <w:pStyle w:val="Normal2"/>
        <w:numPr>
          <w:ilvl w:val="0"/>
          <w:numId w:val="9"/>
        </w:numPr>
        <w:spacing w:after="0"/>
        <w:jc w:val="both"/>
        <w:rPr>
          <w:rFonts w:ascii="Arial Narrow" w:hAnsi="Arial Narrow"/>
          <w:sz w:val="24"/>
          <w:szCs w:val="24"/>
          <w:u w:val="single"/>
        </w:rPr>
      </w:pPr>
      <w:r w:rsidRPr="00A77AE9">
        <w:rPr>
          <w:rFonts w:ascii="Arial Narrow" w:hAnsi="Arial Narrow"/>
          <w:sz w:val="24"/>
          <w:szCs w:val="24"/>
          <w:u w:val="single"/>
        </w:rPr>
        <w:t xml:space="preserve">First the proposal for the land exchange must be endorsed by residents. </w:t>
      </w:r>
    </w:p>
    <w:p w14:paraId="02B34689" w14:textId="3AF8EE3B" w:rsidR="00EE66B7" w:rsidRPr="00EE66B7" w:rsidRDefault="0085134A" w:rsidP="00FB2FB6">
      <w:pPr>
        <w:pStyle w:val="Normal2"/>
        <w:numPr>
          <w:ilvl w:val="0"/>
          <w:numId w:val="9"/>
        </w:numPr>
        <w:spacing w:after="0"/>
        <w:jc w:val="both"/>
        <w:rPr>
          <w:rFonts w:ascii="Arial Narrow" w:hAnsi="Arial Narrow"/>
          <w:sz w:val="24"/>
          <w:szCs w:val="24"/>
        </w:rPr>
      </w:pPr>
      <w:r w:rsidRPr="008E003B">
        <w:rPr>
          <w:rFonts w:ascii="Arial Narrow" w:hAnsi="Arial Narrow"/>
          <w:sz w:val="24"/>
          <w:szCs w:val="24"/>
        </w:rPr>
        <w:t>If residents support</w:t>
      </w:r>
      <w:r w:rsidR="000935EE" w:rsidRPr="008E003B">
        <w:rPr>
          <w:rFonts w:ascii="Arial Narrow" w:hAnsi="Arial Narrow"/>
          <w:sz w:val="24"/>
          <w:szCs w:val="24"/>
        </w:rPr>
        <w:t xml:space="preserve"> the proposal</w:t>
      </w:r>
      <w:r w:rsidR="00070822">
        <w:rPr>
          <w:rFonts w:ascii="Arial Narrow" w:hAnsi="Arial Narrow"/>
          <w:sz w:val="24"/>
          <w:szCs w:val="24"/>
        </w:rPr>
        <w:t>,</w:t>
      </w:r>
      <w:r w:rsidR="00B02F3A" w:rsidRPr="008E003B">
        <w:rPr>
          <w:rFonts w:ascii="Arial Narrow" w:hAnsi="Arial Narrow"/>
          <w:sz w:val="24"/>
          <w:szCs w:val="24"/>
        </w:rPr>
        <w:t xml:space="preserve"> then the next </w:t>
      </w:r>
      <w:r w:rsidR="00941617" w:rsidRPr="008E003B">
        <w:rPr>
          <w:rFonts w:ascii="Arial Narrow" w:hAnsi="Arial Narrow"/>
          <w:sz w:val="24"/>
          <w:szCs w:val="24"/>
        </w:rPr>
        <w:t xml:space="preserve">(second) </w:t>
      </w:r>
      <w:r w:rsidR="00B02F3A" w:rsidRPr="008E003B">
        <w:rPr>
          <w:rFonts w:ascii="Arial Narrow" w:hAnsi="Arial Narrow"/>
          <w:sz w:val="24"/>
          <w:szCs w:val="24"/>
        </w:rPr>
        <w:t xml:space="preserve">stage will be decisions on the </w:t>
      </w:r>
      <w:r w:rsidR="0029606C">
        <w:rPr>
          <w:rFonts w:ascii="Arial Narrow" w:hAnsi="Arial Narrow"/>
          <w:sz w:val="24"/>
          <w:szCs w:val="24"/>
        </w:rPr>
        <w:t>exact use</w:t>
      </w:r>
      <w:r w:rsidR="00B02F3A" w:rsidRPr="00EE66B7">
        <w:rPr>
          <w:rFonts w:ascii="Arial Narrow" w:hAnsi="Arial Narrow"/>
          <w:sz w:val="24"/>
          <w:szCs w:val="24"/>
        </w:rPr>
        <w:t xml:space="preserve"> of the land and facilities</w:t>
      </w:r>
      <w:r w:rsidR="00B02F3A" w:rsidRPr="008E003B">
        <w:rPr>
          <w:rFonts w:ascii="Arial Narrow" w:hAnsi="Arial Narrow"/>
          <w:sz w:val="24"/>
          <w:szCs w:val="24"/>
        </w:rPr>
        <w:t xml:space="preserve"> to be provided. </w:t>
      </w:r>
      <w:r w:rsidR="00E73DAC" w:rsidRPr="00EE66B7">
        <w:rPr>
          <w:rFonts w:ascii="Arial Narrow" w:hAnsi="Arial Narrow"/>
          <w:sz w:val="24"/>
          <w:szCs w:val="24"/>
        </w:rPr>
        <w:t>For this stage</w:t>
      </w:r>
      <w:r w:rsidR="0099657B">
        <w:rPr>
          <w:rFonts w:ascii="Arial Narrow" w:hAnsi="Arial Narrow"/>
          <w:sz w:val="24"/>
          <w:szCs w:val="24"/>
        </w:rPr>
        <w:t>,</w:t>
      </w:r>
      <w:r w:rsidR="00E73DAC" w:rsidRPr="00EE66B7">
        <w:rPr>
          <w:rFonts w:ascii="Arial Narrow" w:hAnsi="Arial Narrow"/>
          <w:sz w:val="24"/>
          <w:szCs w:val="24"/>
        </w:rPr>
        <w:t xml:space="preserve"> the </w:t>
      </w:r>
      <w:r w:rsidR="00CF55FF">
        <w:rPr>
          <w:rFonts w:ascii="Arial Narrow" w:hAnsi="Arial Narrow"/>
          <w:sz w:val="24"/>
          <w:szCs w:val="24"/>
        </w:rPr>
        <w:t xml:space="preserve">Parish </w:t>
      </w:r>
      <w:r w:rsidR="00B1627D">
        <w:rPr>
          <w:rFonts w:ascii="Arial Narrow" w:hAnsi="Arial Narrow"/>
          <w:sz w:val="24"/>
          <w:szCs w:val="24"/>
        </w:rPr>
        <w:t xml:space="preserve">Council </w:t>
      </w:r>
      <w:r w:rsidR="00B1627D" w:rsidRPr="00EE66B7">
        <w:rPr>
          <w:rFonts w:ascii="Arial Narrow" w:hAnsi="Arial Narrow"/>
          <w:sz w:val="24"/>
          <w:szCs w:val="24"/>
        </w:rPr>
        <w:t>will</w:t>
      </w:r>
      <w:r w:rsidR="00E73DAC" w:rsidRPr="00EE66B7">
        <w:rPr>
          <w:rFonts w:ascii="Arial Narrow" w:hAnsi="Arial Narrow"/>
          <w:sz w:val="24"/>
          <w:szCs w:val="24"/>
        </w:rPr>
        <w:t xml:space="preserve"> invite inter</w:t>
      </w:r>
      <w:r w:rsidR="0099657B">
        <w:rPr>
          <w:rFonts w:ascii="Arial Narrow" w:hAnsi="Arial Narrow"/>
          <w:sz w:val="24"/>
          <w:szCs w:val="24"/>
        </w:rPr>
        <w:t xml:space="preserve">ested residents to work on a </w:t>
      </w:r>
      <w:r w:rsidR="001C0277">
        <w:rPr>
          <w:rFonts w:ascii="Arial Narrow" w:hAnsi="Arial Narrow"/>
          <w:sz w:val="24"/>
          <w:szCs w:val="24"/>
        </w:rPr>
        <w:t>small working group</w:t>
      </w:r>
      <w:r w:rsidR="0099657B">
        <w:rPr>
          <w:rFonts w:ascii="Arial Narrow" w:hAnsi="Arial Narrow"/>
          <w:sz w:val="24"/>
          <w:szCs w:val="24"/>
        </w:rPr>
        <w:t xml:space="preserve"> </w:t>
      </w:r>
      <w:r w:rsidR="00E73DAC" w:rsidRPr="00EE66B7">
        <w:rPr>
          <w:rFonts w:ascii="Arial Narrow" w:hAnsi="Arial Narrow"/>
          <w:sz w:val="24"/>
          <w:szCs w:val="24"/>
        </w:rPr>
        <w:t>to deve</w:t>
      </w:r>
      <w:r w:rsidR="0099657B">
        <w:rPr>
          <w:rFonts w:ascii="Arial Narrow" w:hAnsi="Arial Narrow"/>
          <w:sz w:val="24"/>
          <w:szCs w:val="24"/>
        </w:rPr>
        <w:t>lop an “Action Plan” which will</w:t>
      </w:r>
      <w:r w:rsidR="00E73DAC" w:rsidRPr="00EE66B7">
        <w:rPr>
          <w:rFonts w:ascii="Arial Narrow" w:hAnsi="Arial Narrow"/>
          <w:sz w:val="24"/>
          <w:szCs w:val="24"/>
        </w:rPr>
        <w:t xml:space="preserve"> be put forward for public comment and discussion. </w:t>
      </w:r>
    </w:p>
    <w:p w14:paraId="32A5B7B5" w14:textId="4ED01032" w:rsidR="00E14BF9" w:rsidRPr="0081736A" w:rsidRDefault="00E73DAC" w:rsidP="00FB2FB6">
      <w:pPr>
        <w:pStyle w:val="Normal2"/>
        <w:numPr>
          <w:ilvl w:val="0"/>
          <w:numId w:val="9"/>
        </w:numPr>
        <w:spacing w:after="0"/>
        <w:jc w:val="both"/>
        <w:rPr>
          <w:rFonts w:ascii="Arial Narrow" w:hAnsi="Arial Narrow"/>
          <w:sz w:val="24"/>
          <w:szCs w:val="24"/>
        </w:rPr>
      </w:pPr>
      <w:r w:rsidRPr="00EE66B7">
        <w:rPr>
          <w:rFonts w:ascii="Arial Narrow" w:hAnsi="Arial Narrow"/>
          <w:sz w:val="24"/>
          <w:szCs w:val="24"/>
        </w:rPr>
        <w:t xml:space="preserve">This plan will then be modified until sufficient consensus has been reached for the </w:t>
      </w:r>
      <w:r w:rsidR="00CF55FF">
        <w:rPr>
          <w:rFonts w:ascii="Arial Narrow" w:hAnsi="Arial Narrow"/>
          <w:sz w:val="24"/>
          <w:szCs w:val="24"/>
        </w:rPr>
        <w:t xml:space="preserve">Parish </w:t>
      </w:r>
      <w:r w:rsidR="00B1627D">
        <w:rPr>
          <w:rFonts w:ascii="Arial Narrow" w:hAnsi="Arial Narrow"/>
          <w:sz w:val="24"/>
          <w:szCs w:val="24"/>
        </w:rPr>
        <w:t xml:space="preserve">Council </w:t>
      </w:r>
      <w:r w:rsidR="00B1627D" w:rsidRPr="00EE66B7">
        <w:rPr>
          <w:rFonts w:ascii="Arial Narrow" w:hAnsi="Arial Narrow"/>
          <w:sz w:val="24"/>
          <w:szCs w:val="24"/>
        </w:rPr>
        <w:t>to</w:t>
      </w:r>
      <w:r w:rsidRPr="00EE66B7">
        <w:rPr>
          <w:rFonts w:ascii="Arial Narrow" w:hAnsi="Arial Narrow"/>
          <w:sz w:val="24"/>
          <w:szCs w:val="24"/>
        </w:rPr>
        <w:t xml:space="preserve"> feel able to proceed</w:t>
      </w:r>
      <w:r w:rsidR="00BC4710" w:rsidRPr="00EE66B7">
        <w:rPr>
          <w:rFonts w:ascii="Arial Narrow" w:hAnsi="Arial Narrow"/>
          <w:sz w:val="24"/>
          <w:szCs w:val="24"/>
        </w:rPr>
        <w:t xml:space="preserve">. The </w:t>
      </w:r>
      <w:r w:rsidRPr="00EE66B7">
        <w:rPr>
          <w:rFonts w:ascii="Arial Narrow" w:hAnsi="Arial Narrow"/>
          <w:sz w:val="24"/>
          <w:szCs w:val="24"/>
        </w:rPr>
        <w:t xml:space="preserve">plan </w:t>
      </w:r>
      <w:r w:rsidR="00BC4710" w:rsidRPr="00EE66B7">
        <w:rPr>
          <w:rFonts w:ascii="Arial Narrow" w:hAnsi="Arial Narrow"/>
          <w:sz w:val="24"/>
          <w:szCs w:val="24"/>
        </w:rPr>
        <w:t>must include details of</w:t>
      </w:r>
      <w:r w:rsidRPr="00EE66B7">
        <w:rPr>
          <w:rFonts w:ascii="Arial Narrow" w:hAnsi="Arial Narrow"/>
          <w:sz w:val="24"/>
          <w:szCs w:val="24"/>
        </w:rPr>
        <w:t xml:space="preserve"> the required fundraising. </w:t>
      </w:r>
      <w:r w:rsidR="00B02F3A" w:rsidRPr="00EE66B7">
        <w:rPr>
          <w:rFonts w:ascii="Arial Narrow" w:hAnsi="Arial Narrow"/>
          <w:sz w:val="24"/>
          <w:szCs w:val="24"/>
        </w:rPr>
        <w:t xml:space="preserve">Any scheme must be practicable and deliverable bearing in mind that grant funding will be required for any works or equipment. Subsequent maintenance and management </w:t>
      </w:r>
      <w:r w:rsidR="00B02F3A" w:rsidRPr="0081736A">
        <w:rPr>
          <w:rFonts w:ascii="Arial Narrow" w:hAnsi="Arial Narrow"/>
          <w:sz w:val="24"/>
          <w:szCs w:val="24"/>
        </w:rPr>
        <w:t xml:space="preserve">will also need to be </w:t>
      </w:r>
      <w:r w:rsidR="00EE66B7" w:rsidRPr="0081736A">
        <w:rPr>
          <w:rFonts w:ascii="Arial Narrow" w:hAnsi="Arial Narrow"/>
          <w:sz w:val="24"/>
          <w:szCs w:val="24"/>
        </w:rPr>
        <w:t>considered</w:t>
      </w:r>
      <w:r w:rsidR="00B02F3A" w:rsidRPr="0081736A">
        <w:rPr>
          <w:rFonts w:ascii="Arial Narrow" w:hAnsi="Arial Narrow"/>
          <w:sz w:val="24"/>
          <w:szCs w:val="24"/>
        </w:rPr>
        <w:t xml:space="preserve">.  </w:t>
      </w:r>
    </w:p>
    <w:p w14:paraId="1A856E9B" w14:textId="77777777" w:rsidR="00EE66B7" w:rsidRPr="0081736A" w:rsidRDefault="00EE66B7" w:rsidP="00EE66B7">
      <w:pPr>
        <w:pStyle w:val="Normal2"/>
        <w:spacing w:after="0"/>
        <w:ind w:left="714"/>
        <w:jc w:val="both"/>
        <w:rPr>
          <w:rFonts w:ascii="Arial Narrow" w:hAnsi="Arial Narrow"/>
          <w:sz w:val="24"/>
          <w:szCs w:val="24"/>
        </w:rPr>
      </w:pPr>
    </w:p>
    <w:p w14:paraId="0BF0DE3E" w14:textId="4321A35E" w:rsidR="00AF60A0" w:rsidRPr="0081736A" w:rsidRDefault="00B02F3A" w:rsidP="00EE66B7">
      <w:pPr>
        <w:ind w:left="142"/>
        <w:jc w:val="both"/>
        <w:rPr>
          <w:rFonts w:ascii="Arial Narrow" w:hAnsi="Arial Narrow"/>
          <w:sz w:val="24"/>
          <w:szCs w:val="24"/>
        </w:rPr>
      </w:pPr>
      <w:r w:rsidRPr="0081736A">
        <w:rPr>
          <w:rFonts w:ascii="Arial Narrow" w:hAnsi="Arial Narrow"/>
          <w:sz w:val="24"/>
          <w:szCs w:val="24"/>
        </w:rPr>
        <w:t xml:space="preserve">Accordingly, the </w:t>
      </w:r>
      <w:r w:rsidR="00FE2401" w:rsidRPr="0081736A">
        <w:rPr>
          <w:rFonts w:ascii="Arial Narrow" w:hAnsi="Arial Narrow"/>
          <w:sz w:val="24"/>
          <w:szCs w:val="24"/>
        </w:rPr>
        <w:t>purpose</w:t>
      </w:r>
      <w:r w:rsidRPr="0081736A">
        <w:rPr>
          <w:rFonts w:ascii="Arial Narrow" w:hAnsi="Arial Narrow"/>
          <w:sz w:val="24"/>
          <w:szCs w:val="24"/>
        </w:rPr>
        <w:t xml:space="preserve"> of this Circular and </w:t>
      </w:r>
      <w:r w:rsidRPr="0081736A">
        <w:rPr>
          <w:rFonts w:ascii="Arial Narrow" w:hAnsi="Arial Narrow"/>
          <w:b/>
          <w:bCs/>
          <w:sz w:val="24"/>
          <w:szCs w:val="24"/>
          <w:u w:val="single"/>
        </w:rPr>
        <w:t>the attached Questionnaire</w:t>
      </w:r>
      <w:r w:rsidR="00044F8B" w:rsidRPr="0081736A">
        <w:rPr>
          <w:rFonts w:ascii="Arial Narrow" w:hAnsi="Arial Narrow"/>
          <w:sz w:val="24"/>
          <w:szCs w:val="24"/>
        </w:rPr>
        <w:t xml:space="preserve"> are</w:t>
      </w:r>
      <w:r w:rsidRPr="0081736A">
        <w:rPr>
          <w:rFonts w:ascii="Arial Narrow" w:hAnsi="Arial Narrow"/>
          <w:sz w:val="24"/>
          <w:szCs w:val="24"/>
        </w:rPr>
        <w:t>:</w:t>
      </w:r>
    </w:p>
    <w:p w14:paraId="328AB143" w14:textId="77777777" w:rsidR="00B02F3A" w:rsidRPr="0081736A" w:rsidRDefault="00B02F3A" w:rsidP="00EE66B7">
      <w:pPr>
        <w:pStyle w:val="ListParagraph"/>
        <w:numPr>
          <w:ilvl w:val="0"/>
          <w:numId w:val="1"/>
        </w:numPr>
        <w:spacing w:after="120"/>
        <w:jc w:val="both"/>
        <w:rPr>
          <w:rFonts w:ascii="Arial Narrow" w:hAnsi="Arial Narrow"/>
          <w:sz w:val="24"/>
          <w:szCs w:val="24"/>
        </w:rPr>
      </w:pPr>
      <w:r w:rsidRPr="0081736A">
        <w:rPr>
          <w:rFonts w:ascii="Arial Narrow" w:hAnsi="Arial Narrow"/>
          <w:sz w:val="24"/>
          <w:szCs w:val="24"/>
        </w:rPr>
        <w:t>To notify</w:t>
      </w:r>
      <w:r w:rsidR="005138A8" w:rsidRPr="0081736A">
        <w:rPr>
          <w:rFonts w:ascii="Arial Narrow" w:hAnsi="Arial Narrow"/>
          <w:sz w:val="24"/>
          <w:szCs w:val="24"/>
        </w:rPr>
        <w:t xml:space="preserve"> </w:t>
      </w:r>
      <w:r w:rsidRPr="0081736A">
        <w:rPr>
          <w:rFonts w:ascii="Arial Narrow" w:hAnsi="Arial Narrow"/>
          <w:sz w:val="24"/>
          <w:szCs w:val="24"/>
        </w:rPr>
        <w:t xml:space="preserve">residents about the </w:t>
      </w:r>
      <w:r w:rsidRPr="0081736A">
        <w:rPr>
          <w:rFonts w:ascii="Arial Narrow" w:hAnsi="Arial Narrow"/>
          <w:b/>
          <w:bCs/>
          <w:sz w:val="24"/>
          <w:szCs w:val="24"/>
        </w:rPr>
        <w:t>proposed Land Exchange</w:t>
      </w:r>
      <w:r w:rsidRPr="0081736A">
        <w:rPr>
          <w:rFonts w:ascii="Arial Narrow" w:hAnsi="Arial Narrow"/>
          <w:sz w:val="24"/>
          <w:szCs w:val="24"/>
        </w:rPr>
        <w:t xml:space="preserve"> and provide an opportunity </w:t>
      </w:r>
      <w:r w:rsidR="0085134A" w:rsidRPr="0081736A">
        <w:rPr>
          <w:rFonts w:ascii="Arial Narrow" w:hAnsi="Arial Narrow"/>
          <w:sz w:val="24"/>
          <w:szCs w:val="24"/>
        </w:rPr>
        <w:t xml:space="preserve">for residents to express their views.  </w:t>
      </w:r>
    </w:p>
    <w:p w14:paraId="0DBF2EC9" w14:textId="4CBC3854" w:rsidR="00EE66B7" w:rsidRPr="0081736A" w:rsidRDefault="00B02F3A" w:rsidP="00EE66B7">
      <w:pPr>
        <w:pStyle w:val="ListParagraph"/>
        <w:numPr>
          <w:ilvl w:val="0"/>
          <w:numId w:val="1"/>
        </w:numPr>
        <w:spacing w:after="120"/>
        <w:jc w:val="both"/>
        <w:rPr>
          <w:rFonts w:ascii="Arial Narrow" w:hAnsi="Arial Narrow"/>
          <w:b/>
          <w:bCs/>
          <w:sz w:val="24"/>
          <w:szCs w:val="24"/>
        </w:rPr>
      </w:pPr>
      <w:r w:rsidRPr="0081736A">
        <w:rPr>
          <w:rFonts w:ascii="Arial Narrow" w:hAnsi="Arial Narrow"/>
          <w:sz w:val="24"/>
          <w:szCs w:val="24"/>
        </w:rPr>
        <w:t xml:space="preserve">To </w:t>
      </w:r>
      <w:r w:rsidR="00397858" w:rsidRPr="0081736A">
        <w:rPr>
          <w:rFonts w:ascii="Arial Narrow" w:hAnsi="Arial Narrow"/>
          <w:b/>
          <w:bCs/>
          <w:sz w:val="24"/>
          <w:szCs w:val="24"/>
        </w:rPr>
        <w:t xml:space="preserve">invite general comments </w:t>
      </w:r>
      <w:r w:rsidRPr="0081736A">
        <w:rPr>
          <w:rFonts w:ascii="Arial Narrow" w:hAnsi="Arial Narrow"/>
          <w:b/>
          <w:bCs/>
          <w:sz w:val="24"/>
          <w:szCs w:val="24"/>
        </w:rPr>
        <w:t>on the best use of the land</w:t>
      </w:r>
      <w:r w:rsidRPr="0081736A">
        <w:rPr>
          <w:rFonts w:ascii="Arial Narrow" w:hAnsi="Arial Narrow"/>
          <w:sz w:val="24"/>
          <w:szCs w:val="24"/>
        </w:rPr>
        <w:t xml:space="preserve"> which would </w:t>
      </w:r>
      <w:r w:rsidR="003063F1" w:rsidRPr="0081736A">
        <w:rPr>
          <w:rFonts w:ascii="Arial Narrow" w:hAnsi="Arial Narrow"/>
          <w:sz w:val="24"/>
          <w:szCs w:val="24"/>
        </w:rPr>
        <w:t>in</w:t>
      </w:r>
      <w:r w:rsidRPr="0081736A">
        <w:rPr>
          <w:rFonts w:ascii="Arial Narrow" w:hAnsi="Arial Narrow"/>
          <w:sz w:val="24"/>
          <w:szCs w:val="24"/>
        </w:rPr>
        <w:t xml:space="preserve">form the second stage of the process if the Land Exchange is successfully concluded. </w:t>
      </w:r>
      <w:r w:rsidR="00BC4710" w:rsidRPr="0081736A">
        <w:rPr>
          <w:rFonts w:ascii="Arial Narrow" w:hAnsi="Arial Narrow"/>
          <w:sz w:val="24"/>
          <w:szCs w:val="24"/>
        </w:rPr>
        <w:t>For example</w:t>
      </w:r>
      <w:r w:rsidR="008E003B" w:rsidRPr="0081736A">
        <w:rPr>
          <w:rFonts w:ascii="Arial Narrow" w:hAnsi="Arial Narrow"/>
          <w:sz w:val="24"/>
          <w:szCs w:val="24"/>
        </w:rPr>
        <w:t>,</w:t>
      </w:r>
      <w:r w:rsidR="00BC4710" w:rsidRPr="0081736A">
        <w:rPr>
          <w:rFonts w:ascii="Arial Narrow" w:hAnsi="Arial Narrow"/>
          <w:sz w:val="24"/>
          <w:szCs w:val="24"/>
        </w:rPr>
        <w:t xml:space="preserve"> allowing for the financial investment required, t</w:t>
      </w:r>
      <w:r w:rsidRPr="0081736A">
        <w:rPr>
          <w:rFonts w:ascii="Arial Narrow" w:hAnsi="Arial Narrow"/>
          <w:sz w:val="24"/>
          <w:szCs w:val="24"/>
        </w:rPr>
        <w:t>he i</w:t>
      </w:r>
      <w:r w:rsidR="00BC4710" w:rsidRPr="0081736A">
        <w:rPr>
          <w:rFonts w:ascii="Arial Narrow" w:hAnsi="Arial Narrow"/>
          <w:sz w:val="24"/>
          <w:szCs w:val="24"/>
        </w:rPr>
        <w:t>nitial thinking to date has included</w:t>
      </w:r>
      <w:r w:rsidRPr="0081736A">
        <w:rPr>
          <w:rFonts w:ascii="Arial Narrow" w:hAnsi="Arial Narrow"/>
          <w:sz w:val="24"/>
          <w:szCs w:val="24"/>
        </w:rPr>
        <w:t xml:space="preserve"> seating areas, tree</w:t>
      </w:r>
      <w:r w:rsidR="00BC4710" w:rsidRPr="0081736A">
        <w:rPr>
          <w:rFonts w:ascii="Arial Narrow" w:hAnsi="Arial Narrow"/>
          <w:sz w:val="24"/>
          <w:szCs w:val="24"/>
        </w:rPr>
        <w:t xml:space="preserve"> planting and wild meadow areas, including </w:t>
      </w:r>
      <w:r w:rsidR="008E003B" w:rsidRPr="0081736A">
        <w:rPr>
          <w:rFonts w:ascii="Arial Narrow" w:hAnsi="Arial Narrow"/>
          <w:sz w:val="24"/>
          <w:szCs w:val="24"/>
        </w:rPr>
        <w:t xml:space="preserve">a </w:t>
      </w:r>
      <w:r w:rsidR="00BC4710" w:rsidRPr="0081736A">
        <w:rPr>
          <w:rFonts w:ascii="Arial Narrow" w:hAnsi="Arial Narrow"/>
          <w:sz w:val="24"/>
          <w:szCs w:val="24"/>
        </w:rPr>
        <w:t>po</w:t>
      </w:r>
      <w:r w:rsidR="00397858" w:rsidRPr="0081736A">
        <w:rPr>
          <w:rFonts w:ascii="Arial Narrow" w:hAnsi="Arial Narrow"/>
          <w:sz w:val="24"/>
          <w:szCs w:val="24"/>
        </w:rPr>
        <w:t xml:space="preserve">ssible </w:t>
      </w:r>
      <w:r w:rsidR="00EE66B7" w:rsidRPr="0081736A">
        <w:rPr>
          <w:rFonts w:ascii="Arial Narrow" w:hAnsi="Arial Narrow"/>
          <w:sz w:val="24"/>
          <w:szCs w:val="24"/>
        </w:rPr>
        <w:t>Children’s</w:t>
      </w:r>
      <w:r w:rsidR="00397858" w:rsidRPr="0081736A">
        <w:rPr>
          <w:rFonts w:ascii="Arial Narrow" w:hAnsi="Arial Narrow"/>
          <w:sz w:val="24"/>
          <w:szCs w:val="24"/>
        </w:rPr>
        <w:t xml:space="preserve"> play area and/</w:t>
      </w:r>
      <w:r w:rsidR="00BC4710" w:rsidRPr="0081736A">
        <w:rPr>
          <w:rFonts w:ascii="Arial Narrow" w:hAnsi="Arial Narrow"/>
          <w:sz w:val="24"/>
          <w:szCs w:val="24"/>
        </w:rPr>
        <w:t xml:space="preserve">or other facilities for older children </w:t>
      </w:r>
      <w:r w:rsidR="00044F8B" w:rsidRPr="0081736A">
        <w:rPr>
          <w:rFonts w:ascii="Arial Narrow" w:hAnsi="Arial Narrow"/>
          <w:sz w:val="24"/>
          <w:szCs w:val="24"/>
        </w:rPr>
        <w:t xml:space="preserve">etc. </w:t>
      </w:r>
      <w:r w:rsidRPr="0081736A">
        <w:rPr>
          <w:rFonts w:ascii="Arial Narrow" w:hAnsi="Arial Narrow"/>
          <w:sz w:val="24"/>
          <w:szCs w:val="24"/>
        </w:rPr>
        <w:t xml:space="preserve"> </w:t>
      </w:r>
      <w:r w:rsidR="00044F8B" w:rsidRPr="0081736A">
        <w:rPr>
          <w:rFonts w:ascii="Arial Narrow" w:hAnsi="Arial Narrow"/>
          <w:b/>
          <w:bCs/>
          <w:sz w:val="24"/>
          <w:szCs w:val="24"/>
        </w:rPr>
        <w:t>H</w:t>
      </w:r>
      <w:r w:rsidR="002A2D7A" w:rsidRPr="0081736A">
        <w:rPr>
          <w:rFonts w:ascii="Arial Narrow" w:hAnsi="Arial Narrow"/>
          <w:b/>
          <w:bCs/>
          <w:sz w:val="24"/>
          <w:szCs w:val="24"/>
        </w:rPr>
        <w:t>owever,</w:t>
      </w:r>
      <w:r w:rsidRPr="0081736A">
        <w:rPr>
          <w:rFonts w:ascii="Arial Narrow" w:hAnsi="Arial Narrow"/>
          <w:b/>
          <w:bCs/>
          <w:sz w:val="24"/>
          <w:szCs w:val="24"/>
        </w:rPr>
        <w:t xml:space="preserve"> there are no fixed ideas or plans and resident</w:t>
      </w:r>
      <w:r w:rsidR="00343E43" w:rsidRPr="0081736A">
        <w:rPr>
          <w:rFonts w:ascii="Arial Narrow" w:hAnsi="Arial Narrow"/>
          <w:b/>
          <w:bCs/>
          <w:sz w:val="24"/>
          <w:szCs w:val="24"/>
        </w:rPr>
        <w:t>s’</w:t>
      </w:r>
      <w:r w:rsidRPr="0081736A">
        <w:rPr>
          <w:rFonts w:ascii="Arial Narrow" w:hAnsi="Arial Narrow"/>
          <w:b/>
          <w:bCs/>
          <w:sz w:val="24"/>
          <w:szCs w:val="24"/>
        </w:rPr>
        <w:t xml:space="preserve"> v</w:t>
      </w:r>
      <w:r w:rsidR="00044F8B" w:rsidRPr="0081736A">
        <w:rPr>
          <w:rFonts w:ascii="Arial Narrow" w:hAnsi="Arial Narrow"/>
          <w:b/>
          <w:bCs/>
          <w:sz w:val="24"/>
          <w:szCs w:val="24"/>
        </w:rPr>
        <w:t>iews a</w:t>
      </w:r>
      <w:r w:rsidR="00EE66B7" w:rsidRPr="0081736A">
        <w:rPr>
          <w:rFonts w:ascii="Arial Narrow" w:hAnsi="Arial Narrow"/>
          <w:b/>
          <w:bCs/>
          <w:sz w:val="24"/>
          <w:szCs w:val="24"/>
        </w:rPr>
        <w:t xml:space="preserve">re being sought </w:t>
      </w:r>
      <w:r w:rsidR="00E064BE" w:rsidRPr="0081736A">
        <w:rPr>
          <w:rFonts w:ascii="Arial Narrow" w:hAnsi="Arial Narrow"/>
          <w:b/>
          <w:bCs/>
          <w:sz w:val="24"/>
          <w:szCs w:val="24"/>
        </w:rPr>
        <w:t>(see attached Questionnaire)</w:t>
      </w:r>
      <w:r w:rsidR="00EE66B7" w:rsidRPr="0081736A">
        <w:rPr>
          <w:rFonts w:ascii="Arial Narrow" w:hAnsi="Arial Narrow"/>
          <w:b/>
          <w:bCs/>
          <w:sz w:val="24"/>
          <w:szCs w:val="24"/>
        </w:rPr>
        <w:t>.</w:t>
      </w:r>
    </w:p>
    <w:p w14:paraId="26A500EF" w14:textId="11F6958E" w:rsidR="0081736A" w:rsidRPr="0081736A" w:rsidRDefault="00CF55FF" w:rsidP="00EE66B7">
      <w:pPr>
        <w:pStyle w:val="ListParagraph"/>
        <w:numPr>
          <w:ilvl w:val="0"/>
          <w:numId w:val="1"/>
        </w:numPr>
        <w:spacing w:after="120"/>
        <w:jc w:val="both"/>
        <w:rPr>
          <w:rFonts w:ascii="Arial Narrow" w:hAnsi="Arial Narrow"/>
          <w:sz w:val="24"/>
          <w:szCs w:val="24"/>
        </w:rPr>
      </w:pPr>
      <w:r>
        <w:rPr>
          <w:rFonts w:ascii="Arial Narrow" w:hAnsi="Arial Narrow"/>
          <w:sz w:val="24"/>
          <w:szCs w:val="24"/>
        </w:rPr>
        <w:t xml:space="preserve">To advise that </w:t>
      </w:r>
      <w:r w:rsidR="00B1627D">
        <w:rPr>
          <w:rFonts w:ascii="Arial Narrow" w:hAnsi="Arial Narrow"/>
          <w:sz w:val="24"/>
          <w:szCs w:val="24"/>
        </w:rPr>
        <w:t xml:space="preserve">a </w:t>
      </w:r>
      <w:r w:rsidR="00B1627D" w:rsidRPr="0081736A">
        <w:rPr>
          <w:rFonts w:ascii="Arial Narrow" w:hAnsi="Arial Narrow"/>
          <w:sz w:val="24"/>
          <w:szCs w:val="24"/>
        </w:rPr>
        <w:t>Public</w:t>
      </w:r>
      <w:r w:rsidR="00B02F3A" w:rsidRPr="0081736A">
        <w:rPr>
          <w:rFonts w:ascii="Arial Narrow" w:hAnsi="Arial Narrow"/>
          <w:sz w:val="24"/>
          <w:szCs w:val="24"/>
        </w:rPr>
        <w:t xml:space="preserve"> Meeting will be arranged to</w:t>
      </w:r>
      <w:r w:rsidR="0081736A" w:rsidRPr="0081736A">
        <w:rPr>
          <w:rFonts w:ascii="Arial Narrow" w:hAnsi="Arial Narrow"/>
          <w:sz w:val="24"/>
          <w:szCs w:val="24"/>
        </w:rPr>
        <w:t xml:space="preserve"> review the questionnaire responses and</w:t>
      </w:r>
      <w:r w:rsidR="00B02F3A" w:rsidRPr="0081736A">
        <w:rPr>
          <w:rFonts w:ascii="Arial Narrow" w:hAnsi="Arial Narrow"/>
          <w:sz w:val="24"/>
          <w:szCs w:val="24"/>
        </w:rPr>
        <w:t xml:space="preserve"> dis</w:t>
      </w:r>
      <w:r w:rsidR="000935EE" w:rsidRPr="0081736A">
        <w:rPr>
          <w:rFonts w:ascii="Arial Narrow" w:hAnsi="Arial Narrow"/>
          <w:sz w:val="24"/>
          <w:szCs w:val="24"/>
        </w:rPr>
        <w:t xml:space="preserve">cuss </w:t>
      </w:r>
      <w:r w:rsidR="000935EE" w:rsidRPr="0081736A">
        <w:rPr>
          <w:rFonts w:ascii="Arial Narrow" w:hAnsi="Arial Narrow"/>
          <w:color w:val="000000" w:themeColor="text1"/>
          <w:sz w:val="24"/>
          <w:szCs w:val="24"/>
        </w:rPr>
        <w:t xml:space="preserve">the </w:t>
      </w:r>
      <w:r w:rsidR="0081736A" w:rsidRPr="0081736A">
        <w:rPr>
          <w:rFonts w:ascii="Arial Narrow" w:hAnsi="Arial Narrow"/>
          <w:color w:val="000000" w:themeColor="text1"/>
          <w:sz w:val="24"/>
          <w:szCs w:val="24"/>
        </w:rPr>
        <w:t>propo</w:t>
      </w:r>
      <w:r w:rsidR="000935EE" w:rsidRPr="0081736A">
        <w:rPr>
          <w:rFonts w:ascii="Arial Narrow" w:hAnsi="Arial Narrow"/>
          <w:color w:val="000000" w:themeColor="text1"/>
          <w:sz w:val="24"/>
          <w:szCs w:val="24"/>
        </w:rPr>
        <w:t>s</w:t>
      </w:r>
      <w:r w:rsidR="0081736A" w:rsidRPr="0081736A">
        <w:rPr>
          <w:rFonts w:ascii="Arial Narrow" w:hAnsi="Arial Narrow"/>
          <w:color w:val="000000" w:themeColor="text1"/>
          <w:sz w:val="24"/>
          <w:szCs w:val="24"/>
        </w:rPr>
        <w:t>ed s</w:t>
      </w:r>
      <w:r w:rsidR="000935EE" w:rsidRPr="0081736A">
        <w:rPr>
          <w:rFonts w:ascii="Arial Narrow" w:hAnsi="Arial Narrow"/>
          <w:color w:val="000000" w:themeColor="text1"/>
          <w:sz w:val="24"/>
          <w:szCs w:val="24"/>
        </w:rPr>
        <w:t>cheme</w:t>
      </w:r>
      <w:r w:rsidR="00044F8B" w:rsidRPr="0081736A">
        <w:rPr>
          <w:rFonts w:ascii="Arial Narrow" w:hAnsi="Arial Narrow"/>
          <w:b/>
          <w:bCs/>
          <w:color w:val="000000" w:themeColor="text1"/>
          <w:sz w:val="24"/>
          <w:szCs w:val="24"/>
        </w:rPr>
        <w:t>.</w:t>
      </w:r>
      <w:r w:rsidR="000935EE" w:rsidRPr="0081736A">
        <w:rPr>
          <w:rFonts w:ascii="Arial Narrow" w:hAnsi="Arial Narrow"/>
          <w:color w:val="000000" w:themeColor="text1"/>
          <w:sz w:val="24"/>
          <w:szCs w:val="24"/>
        </w:rPr>
        <w:t xml:space="preserve"> </w:t>
      </w:r>
    </w:p>
    <w:p w14:paraId="16C5E37E" w14:textId="5067A59C" w:rsidR="00AF60A0" w:rsidRPr="0081736A" w:rsidRDefault="00397858" w:rsidP="0081736A">
      <w:pPr>
        <w:pStyle w:val="ListParagraph"/>
        <w:numPr>
          <w:ilvl w:val="0"/>
          <w:numId w:val="1"/>
        </w:numPr>
        <w:spacing w:after="120"/>
        <w:jc w:val="both"/>
        <w:rPr>
          <w:rFonts w:ascii="Arial Narrow" w:hAnsi="Arial Narrow"/>
          <w:sz w:val="24"/>
          <w:szCs w:val="24"/>
        </w:rPr>
      </w:pPr>
      <w:r w:rsidRPr="0081736A">
        <w:rPr>
          <w:rFonts w:ascii="Arial Narrow" w:hAnsi="Arial Narrow"/>
          <w:sz w:val="24"/>
          <w:szCs w:val="24"/>
        </w:rPr>
        <w:t>If</w:t>
      </w:r>
      <w:r w:rsidR="000935EE" w:rsidRPr="0081736A">
        <w:rPr>
          <w:rFonts w:ascii="Arial Narrow" w:hAnsi="Arial Narrow"/>
          <w:sz w:val="24"/>
          <w:szCs w:val="24"/>
        </w:rPr>
        <w:t xml:space="preserve"> it is felt that there is sufficient support for the Proposed Lan</w:t>
      </w:r>
      <w:r w:rsidR="008E003B" w:rsidRPr="0081736A">
        <w:rPr>
          <w:rFonts w:ascii="Arial Narrow" w:hAnsi="Arial Narrow"/>
          <w:sz w:val="24"/>
          <w:szCs w:val="24"/>
        </w:rPr>
        <w:t>d</w:t>
      </w:r>
      <w:r w:rsidR="000935EE" w:rsidRPr="0081736A">
        <w:rPr>
          <w:rFonts w:ascii="Arial Narrow" w:hAnsi="Arial Narrow"/>
          <w:sz w:val="24"/>
          <w:szCs w:val="24"/>
        </w:rPr>
        <w:t xml:space="preserve"> Excha</w:t>
      </w:r>
      <w:r w:rsidRPr="0081736A">
        <w:rPr>
          <w:rFonts w:ascii="Arial Narrow" w:hAnsi="Arial Narrow"/>
          <w:sz w:val="24"/>
          <w:szCs w:val="24"/>
        </w:rPr>
        <w:t xml:space="preserve">nge then the </w:t>
      </w:r>
      <w:r w:rsidR="00CF55FF">
        <w:rPr>
          <w:rFonts w:ascii="Arial Narrow" w:hAnsi="Arial Narrow"/>
          <w:sz w:val="24"/>
          <w:szCs w:val="24"/>
        </w:rPr>
        <w:t xml:space="preserve">Parish </w:t>
      </w:r>
      <w:r w:rsidR="00B1627D">
        <w:rPr>
          <w:rFonts w:ascii="Arial Narrow" w:hAnsi="Arial Narrow"/>
          <w:sz w:val="24"/>
          <w:szCs w:val="24"/>
        </w:rPr>
        <w:t xml:space="preserve">Council </w:t>
      </w:r>
      <w:r w:rsidR="00B1627D" w:rsidRPr="0081736A">
        <w:rPr>
          <w:rFonts w:ascii="Arial Narrow" w:hAnsi="Arial Narrow"/>
          <w:sz w:val="24"/>
          <w:szCs w:val="24"/>
        </w:rPr>
        <w:t>will</w:t>
      </w:r>
      <w:r w:rsidRPr="0081736A">
        <w:rPr>
          <w:rFonts w:ascii="Arial Narrow" w:hAnsi="Arial Narrow"/>
          <w:sz w:val="24"/>
          <w:szCs w:val="24"/>
        </w:rPr>
        <w:t xml:space="preserve"> move to for</w:t>
      </w:r>
      <w:r w:rsidR="000935EE" w:rsidRPr="0081736A">
        <w:rPr>
          <w:rFonts w:ascii="Arial Narrow" w:hAnsi="Arial Narrow"/>
          <w:sz w:val="24"/>
          <w:szCs w:val="24"/>
        </w:rPr>
        <w:t>m</w:t>
      </w:r>
      <w:r w:rsidR="00B02F3A" w:rsidRPr="0081736A">
        <w:rPr>
          <w:rFonts w:ascii="Arial Narrow" w:hAnsi="Arial Narrow"/>
          <w:sz w:val="24"/>
          <w:szCs w:val="24"/>
        </w:rPr>
        <w:t xml:space="preserve"> a small </w:t>
      </w:r>
      <w:r w:rsidR="001C0277">
        <w:rPr>
          <w:rFonts w:ascii="Arial Narrow" w:hAnsi="Arial Narrow"/>
          <w:sz w:val="24"/>
          <w:szCs w:val="24"/>
        </w:rPr>
        <w:t>working group</w:t>
      </w:r>
      <w:r w:rsidR="00B02F3A" w:rsidRPr="0081736A">
        <w:rPr>
          <w:rFonts w:ascii="Arial Narrow" w:hAnsi="Arial Narrow"/>
          <w:sz w:val="24"/>
          <w:szCs w:val="24"/>
        </w:rPr>
        <w:t xml:space="preserve"> to drive this project forward and develop </w:t>
      </w:r>
      <w:r w:rsidR="00C3590B" w:rsidRPr="0081736A">
        <w:rPr>
          <w:rFonts w:ascii="Arial Narrow" w:hAnsi="Arial Narrow"/>
          <w:sz w:val="24"/>
          <w:szCs w:val="24"/>
        </w:rPr>
        <w:t xml:space="preserve">an Action Plan comprising a </w:t>
      </w:r>
      <w:r w:rsidR="00B02F3A" w:rsidRPr="0081736A">
        <w:rPr>
          <w:rFonts w:ascii="Arial Narrow" w:hAnsi="Arial Narrow"/>
          <w:sz w:val="24"/>
          <w:szCs w:val="24"/>
        </w:rPr>
        <w:t xml:space="preserve">firm proposal, plans, funding and implementation. </w:t>
      </w:r>
    </w:p>
    <w:p w14:paraId="40B51B16" w14:textId="77777777" w:rsidR="00EE66B7" w:rsidRPr="0081736A" w:rsidRDefault="00EE66B7" w:rsidP="00EE66B7">
      <w:pPr>
        <w:pStyle w:val="ListParagraph"/>
        <w:spacing w:after="120"/>
        <w:jc w:val="both"/>
        <w:rPr>
          <w:rFonts w:ascii="Arial Narrow" w:hAnsi="Arial Narrow"/>
          <w:sz w:val="24"/>
          <w:szCs w:val="24"/>
        </w:rPr>
      </w:pPr>
    </w:p>
    <w:p w14:paraId="2821D3E7" w14:textId="77777777" w:rsidR="005F2A50" w:rsidRDefault="00B02F3A" w:rsidP="00EE66B7">
      <w:pPr>
        <w:jc w:val="center"/>
        <w:rPr>
          <w:rFonts w:ascii="Arial Narrow" w:hAnsi="Arial Narrow"/>
          <w:b/>
          <w:bCs/>
          <w:sz w:val="24"/>
          <w:szCs w:val="24"/>
          <w:u w:val="single"/>
        </w:rPr>
      </w:pPr>
      <w:r w:rsidRPr="0081736A">
        <w:rPr>
          <w:rFonts w:ascii="Arial Narrow" w:hAnsi="Arial Narrow"/>
          <w:b/>
          <w:bCs/>
          <w:sz w:val="24"/>
          <w:szCs w:val="24"/>
          <w:u w:val="single"/>
        </w:rPr>
        <w:t>PLEASE TAKE THE</w:t>
      </w:r>
      <w:r w:rsidRPr="00B02F3A">
        <w:rPr>
          <w:rFonts w:ascii="Arial Narrow" w:hAnsi="Arial Narrow"/>
          <w:b/>
          <w:bCs/>
          <w:sz w:val="24"/>
          <w:szCs w:val="24"/>
          <w:u w:val="single"/>
        </w:rPr>
        <w:t xml:space="preserve"> TIME TO COMPLETE THE </w:t>
      </w:r>
      <w:r w:rsidR="00AB63FC">
        <w:rPr>
          <w:rFonts w:ascii="Arial Narrow" w:hAnsi="Arial Narrow"/>
          <w:b/>
          <w:bCs/>
          <w:sz w:val="24"/>
          <w:szCs w:val="24"/>
          <w:u w:val="single"/>
        </w:rPr>
        <w:t xml:space="preserve">ATTACHED </w:t>
      </w:r>
      <w:r w:rsidR="00044F8B">
        <w:rPr>
          <w:rFonts w:ascii="Arial Narrow" w:hAnsi="Arial Narrow"/>
          <w:b/>
          <w:bCs/>
          <w:sz w:val="24"/>
          <w:szCs w:val="24"/>
          <w:u w:val="single"/>
        </w:rPr>
        <w:t xml:space="preserve">QUESTIONNAIRE AND </w:t>
      </w:r>
      <w:r w:rsidRPr="00B02F3A">
        <w:rPr>
          <w:rFonts w:ascii="Arial Narrow" w:hAnsi="Arial Narrow"/>
          <w:b/>
          <w:bCs/>
          <w:sz w:val="24"/>
          <w:szCs w:val="24"/>
          <w:u w:val="single"/>
        </w:rPr>
        <w:t>SUBMIT YOUR VIEWS</w:t>
      </w:r>
      <w:r w:rsidR="005F2A50">
        <w:rPr>
          <w:rFonts w:ascii="Arial Narrow" w:hAnsi="Arial Narrow"/>
          <w:b/>
          <w:bCs/>
          <w:sz w:val="24"/>
          <w:szCs w:val="24"/>
          <w:u w:val="single"/>
        </w:rPr>
        <w:t>.</w:t>
      </w:r>
    </w:p>
    <w:p w14:paraId="422910BE" w14:textId="2776B18A" w:rsidR="005F2A50" w:rsidRDefault="005F2A50" w:rsidP="00EE66B7">
      <w:pPr>
        <w:jc w:val="center"/>
        <w:rPr>
          <w:rFonts w:ascii="Arial Narrow" w:hAnsi="Arial Narrow"/>
          <w:b/>
          <w:bCs/>
          <w:sz w:val="24"/>
          <w:szCs w:val="24"/>
          <w:u w:val="single"/>
        </w:rPr>
      </w:pPr>
      <w:r>
        <w:rPr>
          <w:rFonts w:ascii="Arial Narrow" w:hAnsi="Arial Narrow"/>
          <w:b/>
          <w:bCs/>
          <w:sz w:val="24"/>
          <w:szCs w:val="24"/>
          <w:u w:val="single"/>
        </w:rPr>
        <w:t>IF YOU WOULD LIKE TO GET INVOLVED, THIS IS</w:t>
      </w:r>
      <w:r w:rsidR="00B02F3A" w:rsidRPr="00B02F3A">
        <w:rPr>
          <w:rFonts w:ascii="Arial Narrow" w:hAnsi="Arial Narrow"/>
          <w:b/>
          <w:bCs/>
          <w:sz w:val="24"/>
          <w:szCs w:val="24"/>
          <w:u w:val="single"/>
        </w:rPr>
        <w:t xml:space="preserve"> A GREAT OP</w:t>
      </w:r>
      <w:r w:rsidR="00ED18A2">
        <w:rPr>
          <w:rFonts w:ascii="Arial Narrow" w:hAnsi="Arial Narrow"/>
          <w:b/>
          <w:bCs/>
          <w:sz w:val="24"/>
          <w:szCs w:val="24"/>
          <w:u w:val="single"/>
        </w:rPr>
        <w:t>P</w:t>
      </w:r>
      <w:r w:rsidR="00B02F3A" w:rsidRPr="00B02F3A">
        <w:rPr>
          <w:rFonts w:ascii="Arial Narrow" w:hAnsi="Arial Narrow"/>
          <w:b/>
          <w:bCs/>
          <w:sz w:val="24"/>
          <w:szCs w:val="24"/>
          <w:u w:val="single"/>
        </w:rPr>
        <w:t>ORTUNITY TO PROVIDE A FACILITY IN THE VI</w:t>
      </w:r>
      <w:r>
        <w:rPr>
          <w:rFonts w:ascii="Arial Narrow" w:hAnsi="Arial Narrow"/>
          <w:b/>
          <w:bCs/>
          <w:sz w:val="24"/>
          <w:szCs w:val="24"/>
          <w:u w:val="single"/>
        </w:rPr>
        <w:t>LLAGE THAT WILL BE OF BENEFIT FOR ALL GENERATIONS.</w:t>
      </w:r>
    </w:p>
    <w:p w14:paraId="7EDCEB50" w14:textId="4DBAF1D8" w:rsidR="004B4A7B" w:rsidRPr="00D108B8" w:rsidRDefault="005F2A50" w:rsidP="00EE66B7">
      <w:pPr>
        <w:jc w:val="center"/>
        <w:rPr>
          <w:rFonts w:ascii="Arial Narrow" w:hAnsi="Arial Narrow"/>
          <w:b/>
          <w:bCs/>
          <w:sz w:val="24"/>
          <w:szCs w:val="24"/>
          <w:u w:val="single"/>
        </w:rPr>
      </w:pPr>
      <w:r>
        <w:rPr>
          <w:rFonts w:ascii="Arial Narrow" w:hAnsi="Arial Narrow"/>
          <w:b/>
          <w:bCs/>
          <w:sz w:val="24"/>
          <w:szCs w:val="24"/>
          <w:u w:val="single"/>
        </w:rPr>
        <w:t>Y</w:t>
      </w:r>
      <w:r w:rsidR="00B02F3A" w:rsidRPr="00B02F3A">
        <w:rPr>
          <w:rFonts w:ascii="Arial Narrow" w:hAnsi="Arial Narrow"/>
          <w:b/>
          <w:bCs/>
          <w:sz w:val="24"/>
          <w:szCs w:val="24"/>
          <w:u w:val="single"/>
        </w:rPr>
        <w:t>OUR HELP AND SUPPORT WOULD BE MUCH APPRECIATED.</w:t>
      </w:r>
    </w:p>
    <w:p w14:paraId="7C3C5179" w14:textId="77777777" w:rsidR="00EE66B7" w:rsidRDefault="00EE66B7" w:rsidP="00AF60A0">
      <w:pPr>
        <w:jc w:val="both"/>
        <w:rPr>
          <w:rFonts w:ascii="Arial Narrow" w:hAnsi="Arial Narrow"/>
          <w:i/>
          <w:iCs/>
          <w:sz w:val="24"/>
          <w:szCs w:val="24"/>
        </w:rPr>
      </w:pPr>
    </w:p>
    <w:p w14:paraId="310E8113" w14:textId="77777777" w:rsidR="00EE66B7" w:rsidRDefault="00B02F3A" w:rsidP="00AF60A0">
      <w:pPr>
        <w:jc w:val="both"/>
        <w:rPr>
          <w:rFonts w:ascii="Arial Narrow" w:hAnsi="Arial Narrow"/>
          <w:i/>
          <w:iCs/>
          <w:sz w:val="24"/>
          <w:szCs w:val="24"/>
        </w:rPr>
      </w:pPr>
      <w:r w:rsidRPr="00B02F3A">
        <w:rPr>
          <w:rFonts w:ascii="Arial Narrow" w:hAnsi="Arial Narrow"/>
          <w:i/>
          <w:iCs/>
          <w:sz w:val="24"/>
          <w:szCs w:val="24"/>
        </w:rPr>
        <w:t xml:space="preserve">Sorry, but there are a few caveats! </w:t>
      </w:r>
    </w:p>
    <w:p w14:paraId="147A81F5" w14:textId="77777777" w:rsidR="00EE66B7" w:rsidRDefault="00B02F3A" w:rsidP="00AF60A0">
      <w:pPr>
        <w:jc w:val="both"/>
        <w:rPr>
          <w:rFonts w:ascii="Arial Narrow" w:hAnsi="Arial Narrow"/>
          <w:i/>
          <w:iCs/>
          <w:sz w:val="24"/>
          <w:szCs w:val="24"/>
        </w:rPr>
      </w:pPr>
      <w:r w:rsidRPr="00B02F3A">
        <w:rPr>
          <w:rFonts w:ascii="Arial Narrow" w:hAnsi="Arial Narrow"/>
          <w:i/>
          <w:iCs/>
          <w:sz w:val="24"/>
          <w:szCs w:val="24"/>
        </w:rPr>
        <w:t xml:space="preserve">(1) The scheme will require grant funding from various sources to provide any facilities &amp; equipment, new access, etc. </w:t>
      </w:r>
    </w:p>
    <w:p w14:paraId="3AD8557E" w14:textId="77777777" w:rsidR="00EE66B7" w:rsidRDefault="00EE66B7" w:rsidP="00AF60A0">
      <w:pPr>
        <w:jc w:val="both"/>
        <w:rPr>
          <w:rFonts w:ascii="Arial Narrow" w:hAnsi="Arial Narrow"/>
          <w:i/>
          <w:iCs/>
          <w:sz w:val="24"/>
          <w:szCs w:val="24"/>
        </w:rPr>
      </w:pPr>
      <w:r>
        <w:rPr>
          <w:rFonts w:ascii="Arial Narrow" w:hAnsi="Arial Narrow"/>
          <w:i/>
          <w:iCs/>
          <w:sz w:val="24"/>
          <w:szCs w:val="24"/>
        </w:rPr>
        <w:t>(2) P</w:t>
      </w:r>
      <w:r w:rsidR="00B02F3A" w:rsidRPr="00B02F3A">
        <w:rPr>
          <w:rFonts w:ascii="Arial Narrow" w:hAnsi="Arial Narrow"/>
          <w:i/>
          <w:iCs/>
          <w:sz w:val="24"/>
          <w:szCs w:val="24"/>
        </w:rPr>
        <w:t>lanning consent will be required</w:t>
      </w:r>
    </w:p>
    <w:p w14:paraId="1E08EE6F" w14:textId="6FC25217" w:rsidR="00B1627D" w:rsidRDefault="00B02F3A" w:rsidP="00AF60A0">
      <w:pPr>
        <w:jc w:val="both"/>
        <w:rPr>
          <w:rFonts w:ascii="Arial Narrow" w:hAnsi="Arial Narrow"/>
          <w:i/>
          <w:iCs/>
          <w:sz w:val="24"/>
          <w:szCs w:val="24"/>
        </w:rPr>
      </w:pPr>
      <w:r w:rsidRPr="00B02F3A">
        <w:rPr>
          <w:rFonts w:ascii="Arial Narrow" w:hAnsi="Arial Narrow"/>
          <w:i/>
          <w:iCs/>
          <w:sz w:val="24"/>
          <w:szCs w:val="24"/>
        </w:rPr>
        <w:t xml:space="preserve"> (3) Care will be needed to ensure that any use or activities do not cause a nuisance or problems</w:t>
      </w:r>
      <w:r w:rsidR="0058438A">
        <w:rPr>
          <w:rFonts w:ascii="Arial Narrow" w:hAnsi="Arial Narrow"/>
          <w:i/>
          <w:iCs/>
          <w:sz w:val="24"/>
          <w:szCs w:val="24"/>
        </w:rPr>
        <w:t xml:space="preserve"> to local residents</w:t>
      </w:r>
      <w:r w:rsidR="00B1627D">
        <w:rPr>
          <w:rFonts w:ascii="Arial Narrow" w:hAnsi="Arial Narrow"/>
          <w:i/>
          <w:iCs/>
          <w:sz w:val="24"/>
          <w:szCs w:val="24"/>
        </w:rPr>
        <w:t xml:space="preserve">, and that </w:t>
      </w:r>
      <w:r w:rsidR="00B1627D" w:rsidRPr="00B1627D">
        <w:rPr>
          <w:rFonts w:ascii="Arial Narrow" w:hAnsi="Arial Narrow"/>
          <w:i/>
          <w:iCs/>
          <w:sz w:val="24"/>
          <w:szCs w:val="24"/>
        </w:rPr>
        <w:t>a</w:t>
      </w:r>
      <w:r w:rsidR="0058438A" w:rsidRPr="00B1627D">
        <w:rPr>
          <w:rFonts w:ascii="Arial Narrow" w:hAnsi="Arial Narrow"/>
          <w:i/>
          <w:iCs/>
          <w:sz w:val="24"/>
          <w:szCs w:val="24"/>
        </w:rPr>
        <w:t>ny</w:t>
      </w:r>
      <w:r w:rsidRPr="00B1627D">
        <w:rPr>
          <w:rFonts w:ascii="Arial Narrow" w:hAnsi="Arial Narrow"/>
          <w:i/>
          <w:iCs/>
          <w:sz w:val="24"/>
          <w:szCs w:val="24"/>
        </w:rPr>
        <w:t xml:space="preserve"> </w:t>
      </w:r>
      <w:r w:rsidR="0058438A" w:rsidRPr="00B1627D">
        <w:rPr>
          <w:rFonts w:ascii="Arial Narrow" w:hAnsi="Arial Narrow"/>
          <w:i/>
          <w:iCs/>
          <w:sz w:val="24"/>
          <w:szCs w:val="24"/>
        </w:rPr>
        <w:t xml:space="preserve">required ongoing </w:t>
      </w:r>
      <w:r w:rsidRPr="00B1627D">
        <w:rPr>
          <w:rFonts w:ascii="Arial Narrow" w:hAnsi="Arial Narrow"/>
          <w:i/>
          <w:iCs/>
          <w:sz w:val="24"/>
          <w:szCs w:val="24"/>
        </w:rPr>
        <w:t xml:space="preserve">future maintenance </w:t>
      </w:r>
      <w:r w:rsidR="00B1627D">
        <w:rPr>
          <w:rFonts w:ascii="Arial Narrow" w:hAnsi="Arial Narrow"/>
          <w:i/>
          <w:iCs/>
          <w:sz w:val="24"/>
          <w:szCs w:val="24"/>
        </w:rPr>
        <w:t>is considered</w:t>
      </w:r>
      <w:r w:rsidRPr="00B1627D">
        <w:rPr>
          <w:rFonts w:ascii="Arial Narrow" w:hAnsi="Arial Narrow"/>
          <w:i/>
          <w:iCs/>
          <w:sz w:val="24"/>
          <w:szCs w:val="24"/>
        </w:rPr>
        <w:t>.</w:t>
      </w:r>
      <w:r w:rsidRPr="00B02F3A">
        <w:rPr>
          <w:rFonts w:ascii="Arial Narrow" w:hAnsi="Arial Narrow"/>
          <w:i/>
          <w:iCs/>
          <w:sz w:val="24"/>
          <w:szCs w:val="24"/>
        </w:rPr>
        <w:t xml:space="preserve"> </w:t>
      </w:r>
    </w:p>
    <w:p w14:paraId="1854932D" w14:textId="57161F55" w:rsidR="00AF60A0" w:rsidRDefault="00B02F3A" w:rsidP="00AF60A0">
      <w:pPr>
        <w:jc w:val="both"/>
        <w:rPr>
          <w:rFonts w:ascii="Arial Narrow" w:hAnsi="Arial Narrow"/>
          <w:i/>
          <w:iCs/>
          <w:sz w:val="24"/>
          <w:szCs w:val="24"/>
        </w:rPr>
      </w:pPr>
      <w:r w:rsidRPr="00B02F3A">
        <w:rPr>
          <w:rFonts w:ascii="Arial Narrow" w:hAnsi="Arial Narrow"/>
          <w:i/>
          <w:iCs/>
          <w:sz w:val="24"/>
          <w:szCs w:val="24"/>
        </w:rPr>
        <w:t xml:space="preserve">All these factors mean that not all suggestions for the proposed </w:t>
      </w:r>
      <w:r w:rsidR="00070822">
        <w:rPr>
          <w:rFonts w:ascii="Arial Narrow" w:hAnsi="Arial Narrow"/>
          <w:i/>
          <w:iCs/>
          <w:sz w:val="24"/>
          <w:szCs w:val="24"/>
        </w:rPr>
        <w:t xml:space="preserve">green </w:t>
      </w:r>
      <w:r w:rsidRPr="00B02F3A">
        <w:rPr>
          <w:rFonts w:ascii="Arial Narrow" w:hAnsi="Arial Narrow"/>
          <w:i/>
          <w:iCs/>
          <w:sz w:val="24"/>
          <w:szCs w:val="24"/>
        </w:rPr>
        <w:t>will be achie</w:t>
      </w:r>
      <w:r w:rsidR="00ED18A2">
        <w:rPr>
          <w:rFonts w:ascii="Arial Narrow" w:hAnsi="Arial Narrow"/>
          <w:i/>
          <w:iCs/>
          <w:sz w:val="24"/>
          <w:szCs w:val="24"/>
        </w:rPr>
        <w:t xml:space="preserve">vable and </w:t>
      </w:r>
      <w:r w:rsidR="00EE66B7">
        <w:rPr>
          <w:rFonts w:ascii="Arial Narrow" w:hAnsi="Arial Narrow"/>
          <w:i/>
          <w:iCs/>
          <w:sz w:val="24"/>
          <w:szCs w:val="24"/>
        </w:rPr>
        <w:t>may have to be phased.</w:t>
      </w:r>
    </w:p>
    <w:p w14:paraId="7F9ED500" w14:textId="77777777" w:rsidR="00EE66B7" w:rsidRDefault="00EE66B7" w:rsidP="00AF60A0">
      <w:pPr>
        <w:jc w:val="both"/>
        <w:rPr>
          <w:rFonts w:ascii="Arial Narrow" w:hAnsi="Arial Narrow"/>
          <w:i/>
          <w:iCs/>
          <w:sz w:val="24"/>
          <w:szCs w:val="24"/>
        </w:rPr>
      </w:pPr>
    </w:p>
    <w:p w14:paraId="0B5E4EEC" w14:textId="77777777" w:rsidR="00EE66B7" w:rsidRDefault="00EE66B7" w:rsidP="00EE66B7">
      <w:pPr>
        <w:jc w:val="center"/>
        <w:rPr>
          <w:rFonts w:ascii="Arial Narrow" w:hAnsi="Arial Narrow"/>
          <w:b/>
          <w:bCs/>
          <w:sz w:val="24"/>
          <w:szCs w:val="24"/>
          <w:u w:val="single"/>
        </w:rPr>
      </w:pPr>
      <w:r>
        <w:rPr>
          <w:rFonts w:ascii="Arial Narrow" w:hAnsi="Arial Narrow"/>
          <w:b/>
          <w:bCs/>
          <w:sz w:val="24"/>
          <w:szCs w:val="24"/>
          <w:u w:val="single"/>
        </w:rPr>
        <w:t>Please See attached Questionnaire</w:t>
      </w:r>
    </w:p>
    <w:p w14:paraId="3C067932" w14:textId="77777777" w:rsidR="008E003B" w:rsidRDefault="008E003B" w:rsidP="00EE66B7">
      <w:pPr>
        <w:rPr>
          <w:rFonts w:ascii="Arial Narrow" w:hAnsi="Arial Narrow"/>
          <w:b/>
          <w:bCs/>
          <w:sz w:val="24"/>
          <w:szCs w:val="24"/>
          <w:u w:val="single"/>
        </w:rPr>
      </w:pPr>
    </w:p>
    <w:p w14:paraId="225BBA09" w14:textId="049D7495" w:rsidR="001C42B6" w:rsidRDefault="00EE66B7" w:rsidP="005876B9">
      <w:pPr>
        <w:rPr>
          <w:rFonts w:ascii="Arial Narrow" w:hAnsi="Arial Narrow"/>
          <w:b/>
          <w:bCs/>
          <w:sz w:val="24"/>
          <w:szCs w:val="24"/>
          <w:u w:val="single"/>
        </w:rPr>
      </w:pPr>
      <w:r>
        <w:rPr>
          <w:rFonts w:ascii="Arial Narrow" w:hAnsi="Arial Narrow"/>
          <w:b/>
          <w:bCs/>
          <w:sz w:val="24"/>
          <w:szCs w:val="24"/>
          <w:u w:val="single"/>
        </w:rPr>
        <w:br w:type="page"/>
      </w:r>
    </w:p>
    <w:p w14:paraId="7D9F3457" w14:textId="73086D1C" w:rsidR="00AF60A0" w:rsidRPr="005876B9" w:rsidRDefault="00A77AE9" w:rsidP="005876B9">
      <w:pPr>
        <w:jc w:val="center"/>
        <w:rPr>
          <w:rFonts w:ascii="Arial Narrow" w:hAnsi="Arial Narrow"/>
          <w:sz w:val="18"/>
          <w:szCs w:val="18"/>
          <w:u w:val="single"/>
        </w:rPr>
      </w:pPr>
      <w:r>
        <w:rPr>
          <w:rFonts w:ascii="Arial Narrow" w:hAnsi="Arial Narrow"/>
          <w:b/>
          <w:bCs/>
          <w:sz w:val="24"/>
          <w:szCs w:val="24"/>
          <w:u w:val="single"/>
        </w:rPr>
        <w:lastRenderedPageBreak/>
        <w:t xml:space="preserve">PROPOSED LOCKINGTON VILLAGE COMMUNITY </w:t>
      </w:r>
      <w:r w:rsidR="004D4DE0">
        <w:rPr>
          <w:rFonts w:ascii="Arial Narrow" w:hAnsi="Arial Narrow"/>
          <w:b/>
          <w:bCs/>
          <w:sz w:val="24"/>
          <w:szCs w:val="24"/>
          <w:u w:val="single"/>
        </w:rPr>
        <w:t>GREEN</w:t>
      </w:r>
      <w:r w:rsidR="00B02F3A" w:rsidRPr="00333473">
        <w:rPr>
          <w:rFonts w:ascii="Arial Narrow" w:hAnsi="Arial Narrow"/>
          <w:b/>
          <w:bCs/>
          <w:sz w:val="24"/>
          <w:szCs w:val="24"/>
          <w:u w:val="single"/>
        </w:rPr>
        <w:t xml:space="preserve"> – QUESTIONNAIRE</w:t>
      </w:r>
    </w:p>
    <w:p w14:paraId="5FA7E38A" w14:textId="77777777" w:rsidR="00AF60A0" w:rsidRPr="00D108B8" w:rsidRDefault="000935EE" w:rsidP="00EE66B7">
      <w:pPr>
        <w:pStyle w:val="ListParagraph"/>
        <w:numPr>
          <w:ilvl w:val="0"/>
          <w:numId w:val="2"/>
        </w:numPr>
        <w:ind w:left="709" w:hanging="283"/>
        <w:jc w:val="both"/>
        <w:rPr>
          <w:rFonts w:ascii="Arial Narrow" w:hAnsi="Arial Narrow"/>
          <w:sz w:val="24"/>
          <w:szCs w:val="24"/>
        </w:rPr>
      </w:pPr>
      <w:r>
        <w:rPr>
          <w:rFonts w:ascii="Arial Narrow" w:hAnsi="Arial Narrow"/>
          <w:sz w:val="24"/>
          <w:szCs w:val="24"/>
        </w:rPr>
        <w:t>Do you endorse</w:t>
      </w:r>
      <w:r w:rsidR="00397858">
        <w:rPr>
          <w:rFonts w:ascii="Arial Narrow" w:hAnsi="Arial Narrow"/>
          <w:sz w:val="24"/>
          <w:szCs w:val="24"/>
        </w:rPr>
        <w:t xml:space="preserve"> the</w:t>
      </w:r>
      <w:r w:rsidR="00B02F3A" w:rsidRPr="00B02F3A">
        <w:rPr>
          <w:rFonts w:ascii="Arial Narrow" w:hAnsi="Arial Narrow"/>
          <w:sz w:val="24"/>
          <w:szCs w:val="24"/>
        </w:rPr>
        <w:t xml:space="preserve"> Land Exchange</w:t>
      </w:r>
      <w:r w:rsidR="00397858">
        <w:rPr>
          <w:rFonts w:ascii="Arial Narrow" w:hAnsi="Arial Narrow"/>
          <w:sz w:val="24"/>
          <w:szCs w:val="24"/>
        </w:rPr>
        <w:t xml:space="preserve"> proposed</w:t>
      </w:r>
      <w:r w:rsidR="004D4DE0">
        <w:rPr>
          <w:rFonts w:ascii="Arial Narrow" w:hAnsi="Arial Narrow"/>
          <w:sz w:val="24"/>
          <w:szCs w:val="24"/>
        </w:rPr>
        <w:t xml:space="preserve"> (delete as appropriate)</w:t>
      </w:r>
      <w:r w:rsidR="00B02F3A" w:rsidRPr="00B02F3A">
        <w:rPr>
          <w:rFonts w:ascii="Arial Narrow" w:hAnsi="Arial Narrow"/>
          <w:sz w:val="24"/>
          <w:szCs w:val="24"/>
        </w:rPr>
        <w:t xml:space="preserve">? </w:t>
      </w:r>
      <w:r w:rsidR="00397858">
        <w:rPr>
          <w:rFonts w:ascii="Arial Narrow" w:hAnsi="Arial Narrow"/>
          <w:sz w:val="24"/>
          <w:szCs w:val="24"/>
        </w:rPr>
        <w:t xml:space="preserve"> </w:t>
      </w:r>
      <w:r w:rsidR="00B02F3A" w:rsidRPr="00B02F3A">
        <w:rPr>
          <w:rFonts w:ascii="Arial Narrow" w:hAnsi="Arial Narrow"/>
          <w:sz w:val="24"/>
          <w:szCs w:val="24"/>
        </w:rPr>
        <w:t xml:space="preserve">      </w:t>
      </w:r>
      <w:r w:rsidR="00397858">
        <w:rPr>
          <w:rFonts w:ascii="Arial Narrow" w:hAnsi="Arial Narrow"/>
          <w:sz w:val="24"/>
          <w:szCs w:val="24"/>
        </w:rPr>
        <w:t xml:space="preserve">                                           </w:t>
      </w:r>
      <w:r w:rsidR="008E003B">
        <w:rPr>
          <w:rFonts w:ascii="Arial Narrow" w:hAnsi="Arial Narrow"/>
          <w:b/>
          <w:bCs/>
          <w:sz w:val="24"/>
          <w:szCs w:val="24"/>
        </w:rPr>
        <w:t xml:space="preserve"> </w:t>
      </w:r>
      <w:r w:rsidR="00EE66B7">
        <w:rPr>
          <w:rFonts w:ascii="Arial Narrow" w:hAnsi="Arial Narrow"/>
          <w:b/>
          <w:bCs/>
          <w:sz w:val="24"/>
          <w:szCs w:val="24"/>
        </w:rPr>
        <w:t xml:space="preserve">        </w:t>
      </w:r>
      <w:r w:rsidR="004D4DE0">
        <w:rPr>
          <w:rFonts w:ascii="Arial Narrow" w:hAnsi="Arial Narrow"/>
          <w:b/>
          <w:bCs/>
          <w:sz w:val="24"/>
          <w:szCs w:val="24"/>
        </w:rPr>
        <w:t>Yes/</w:t>
      </w:r>
      <w:r w:rsidR="008E003B">
        <w:rPr>
          <w:rFonts w:ascii="Arial Narrow" w:hAnsi="Arial Narrow"/>
          <w:b/>
          <w:bCs/>
          <w:sz w:val="24"/>
          <w:szCs w:val="24"/>
        </w:rPr>
        <w:t>No</w:t>
      </w:r>
    </w:p>
    <w:p w14:paraId="46D121BD" w14:textId="77777777" w:rsidR="00AF60A0" w:rsidRPr="00D108B8" w:rsidRDefault="00AF60A0" w:rsidP="00AF60A0">
      <w:pPr>
        <w:pStyle w:val="ListParagraph"/>
        <w:jc w:val="both"/>
        <w:rPr>
          <w:rFonts w:ascii="Arial Narrow" w:hAnsi="Arial Narrow"/>
          <w:sz w:val="24"/>
          <w:szCs w:val="24"/>
        </w:rPr>
      </w:pPr>
    </w:p>
    <w:p w14:paraId="60082C1F" w14:textId="732CA927" w:rsidR="00AF60A0" w:rsidRPr="00EE66B7" w:rsidRDefault="000935EE" w:rsidP="00EE66B7">
      <w:pPr>
        <w:pStyle w:val="ListParagraph"/>
        <w:numPr>
          <w:ilvl w:val="0"/>
          <w:numId w:val="2"/>
        </w:numPr>
        <w:jc w:val="both"/>
        <w:rPr>
          <w:rFonts w:ascii="Arial Narrow" w:hAnsi="Arial Narrow"/>
          <w:sz w:val="24"/>
          <w:szCs w:val="24"/>
        </w:rPr>
      </w:pPr>
      <w:r>
        <w:rPr>
          <w:rFonts w:ascii="Arial Narrow" w:hAnsi="Arial Narrow"/>
          <w:sz w:val="24"/>
          <w:szCs w:val="24"/>
        </w:rPr>
        <w:t>Do you endorse</w:t>
      </w:r>
      <w:r w:rsidR="00ED18A2">
        <w:rPr>
          <w:rFonts w:ascii="Arial Narrow" w:hAnsi="Arial Narrow"/>
          <w:sz w:val="24"/>
          <w:szCs w:val="24"/>
        </w:rPr>
        <w:t xml:space="preserve"> </w:t>
      </w:r>
      <w:r w:rsidR="002A2D7A">
        <w:rPr>
          <w:rFonts w:ascii="Arial Narrow" w:hAnsi="Arial Narrow"/>
          <w:sz w:val="24"/>
          <w:szCs w:val="24"/>
        </w:rPr>
        <w:t xml:space="preserve">the idea of a small Village </w:t>
      </w:r>
      <w:r w:rsidR="003A5167">
        <w:rPr>
          <w:rFonts w:ascii="Arial Narrow" w:hAnsi="Arial Narrow"/>
          <w:sz w:val="24"/>
          <w:szCs w:val="24"/>
        </w:rPr>
        <w:t xml:space="preserve">Community </w:t>
      </w:r>
      <w:r w:rsidR="002A2D7A">
        <w:rPr>
          <w:rFonts w:ascii="Arial Narrow" w:hAnsi="Arial Narrow"/>
          <w:sz w:val="24"/>
          <w:szCs w:val="24"/>
        </w:rPr>
        <w:t>Green</w:t>
      </w:r>
      <w:r w:rsidR="00B02F3A" w:rsidRPr="00B02F3A">
        <w:rPr>
          <w:rFonts w:ascii="Arial Narrow" w:hAnsi="Arial Narrow"/>
          <w:sz w:val="24"/>
          <w:szCs w:val="24"/>
        </w:rPr>
        <w:t xml:space="preserve"> on the exchange</w:t>
      </w:r>
      <w:r w:rsidR="00333B0E">
        <w:rPr>
          <w:rFonts w:ascii="Arial Narrow" w:hAnsi="Arial Narrow"/>
          <w:sz w:val="24"/>
          <w:szCs w:val="24"/>
        </w:rPr>
        <w:t>d</w:t>
      </w:r>
      <w:r w:rsidR="00B02F3A" w:rsidRPr="00B02F3A">
        <w:rPr>
          <w:rFonts w:ascii="Arial Narrow" w:hAnsi="Arial Narrow"/>
          <w:sz w:val="24"/>
          <w:szCs w:val="24"/>
        </w:rPr>
        <w:t xml:space="preserve"> </w:t>
      </w:r>
      <w:r w:rsidR="004D4DE0" w:rsidRPr="00B02F3A">
        <w:rPr>
          <w:rFonts w:ascii="Arial Narrow" w:hAnsi="Arial Narrow"/>
          <w:sz w:val="24"/>
          <w:szCs w:val="24"/>
        </w:rPr>
        <w:t>land</w:t>
      </w:r>
      <w:r w:rsidR="004D4DE0">
        <w:rPr>
          <w:rFonts w:ascii="Arial Narrow" w:hAnsi="Arial Narrow"/>
          <w:sz w:val="24"/>
          <w:szCs w:val="24"/>
        </w:rPr>
        <w:t xml:space="preserve"> (delete as appropriate)</w:t>
      </w:r>
      <w:r w:rsidR="00EE66B7">
        <w:rPr>
          <w:rFonts w:ascii="Arial Narrow" w:hAnsi="Arial Narrow"/>
          <w:sz w:val="24"/>
          <w:szCs w:val="24"/>
        </w:rPr>
        <w:t>?</w:t>
      </w:r>
      <w:r w:rsidR="00B02F3A" w:rsidRPr="00B02F3A">
        <w:rPr>
          <w:rFonts w:ascii="Arial Narrow" w:hAnsi="Arial Narrow"/>
          <w:sz w:val="24"/>
          <w:szCs w:val="24"/>
        </w:rPr>
        <w:t xml:space="preserve">   </w:t>
      </w:r>
      <w:r w:rsidR="00FD4BF6">
        <w:rPr>
          <w:rFonts w:ascii="Arial Narrow" w:hAnsi="Arial Narrow"/>
          <w:sz w:val="24"/>
          <w:szCs w:val="24"/>
        </w:rPr>
        <w:t xml:space="preserve">   </w:t>
      </w:r>
      <w:r w:rsidR="00B02F3A" w:rsidRPr="00B02F3A">
        <w:rPr>
          <w:rFonts w:ascii="Arial Narrow" w:hAnsi="Arial Narrow"/>
          <w:sz w:val="24"/>
          <w:szCs w:val="24"/>
        </w:rPr>
        <w:t xml:space="preserve"> </w:t>
      </w:r>
      <w:r w:rsidR="004D4DE0">
        <w:rPr>
          <w:rFonts w:ascii="Arial Narrow" w:hAnsi="Arial Narrow"/>
          <w:b/>
          <w:bCs/>
          <w:sz w:val="24"/>
          <w:szCs w:val="24"/>
        </w:rPr>
        <w:t xml:space="preserve">      Yes/No</w:t>
      </w:r>
      <w:r w:rsidR="008E003B">
        <w:rPr>
          <w:rFonts w:ascii="Arial Narrow" w:hAnsi="Arial Narrow"/>
          <w:b/>
          <w:bCs/>
          <w:sz w:val="24"/>
          <w:szCs w:val="24"/>
        </w:rPr>
        <w:t xml:space="preserve"> </w:t>
      </w:r>
    </w:p>
    <w:p w14:paraId="349180A5" w14:textId="2115B30E" w:rsidR="008E003B" w:rsidRDefault="008E003B" w:rsidP="00EE66B7">
      <w:pPr>
        <w:ind w:left="709"/>
        <w:jc w:val="both"/>
        <w:rPr>
          <w:rFonts w:ascii="Arial Narrow" w:hAnsi="Arial Narrow"/>
          <w:sz w:val="24"/>
          <w:szCs w:val="24"/>
        </w:rPr>
      </w:pPr>
      <w:r>
        <w:rPr>
          <w:rFonts w:ascii="Arial Narrow" w:hAnsi="Arial Narrow"/>
          <w:sz w:val="24"/>
          <w:szCs w:val="24"/>
        </w:rPr>
        <w:t xml:space="preserve">If you have endorsed the Land </w:t>
      </w:r>
      <w:r w:rsidR="00070822">
        <w:rPr>
          <w:rFonts w:ascii="Arial Narrow" w:hAnsi="Arial Narrow"/>
          <w:sz w:val="24"/>
          <w:szCs w:val="24"/>
        </w:rPr>
        <w:t xml:space="preserve">Exchange and Village </w:t>
      </w:r>
      <w:r w:rsidR="003A5167">
        <w:rPr>
          <w:rFonts w:ascii="Arial Narrow" w:hAnsi="Arial Narrow"/>
          <w:sz w:val="24"/>
          <w:szCs w:val="24"/>
        </w:rPr>
        <w:t xml:space="preserve">Community </w:t>
      </w:r>
      <w:r w:rsidR="00070822">
        <w:rPr>
          <w:rFonts w:ascii="Arial Narrow" w:hAnsi="Arial Narrow"/>
          <w:sz w:val="24"/>
          <w:szCs w:val="24"/>
        </w:rPr>
        <w:t>Green</w:t>
      </w:r>
      <w:r>
        <w:rPr>
          <w:rFonts w:ascii="Arial Narrow" w:hAnsi="Arial Narrow"/>
          <w:sz w:val="24"/>
          <w:szCs w:val="24"/>
        </w:rPr>
        <w:t xml:space="preserve"> Proposals:</w:t>
      </w:r>
    </w:p>
    <w:p w14:paraId="136833C7" w14:textId="32AC96ED" w:rsidR="005876B9" w:rsidRDefault="00B02F3A" w:rsidP="005876B9">
      <w:pPr>
        <w:pStyle w:val="ListParagraph"/>
        <w:numPr>
          <w:ilvl w:val="0"/>
          <w:numId w:val="2"/>
        </w:numPr>
        <w:spacing w:after="0" w:line="240" w:lineRule="auto"/>
        <w:jc w:val="both"/>
        <w:rPr>
          <w:rFonts w:ascii="Arial Narrow" w:hAnsi="Arial Narrow"/>
          <w:sz w:val="24"/>
          <w:szCs w:val="24"/>
        </w:rPr>
      </w:pPr>
      <w:r w:rsidRPr="008E003B">
        <w:rPr>
          <w:rFonts w:ascii="Arial Narrow" w:hAnsi="Arial Narrow"/>
          <w:sz w:val="24"/>
          <w:szCs w:val="24"/>
        </w:rPr>
        <w:t xml:space="preserve">What would you </w:t>
      </w:r>
      <w:r w:rsidRPr="008E003B">
        <w:rPr>
          <w:rFonts w:ascii="Arial Narrow" w:hAnsi="Arial Narrow"/>
          <w:b/>
          <w:bCs/>
          <w:sz w:val="24"/>
          <w:szCs w:val="24"/>
          <w:u w:val="single"/>
        </w:rPr>
        <w:t xml:space="preserve">LIKE </w:t>
      </w:r>
      <w:r w:rsidRPr="008E003B">
        <w:rPr>
          <w:rFonts w:ascii="Arial Narrow" w:hAnsi="Arial Narrow"/>
          <w:sz w:val="24"/>
          <w:szCs w:val="24"/>
        </w:rPr>
        <w:t>to see provi</w:t>
      </w:r>
      <w:r w:rsidR="002A2D7A">
        <w:rPr>
          <w:rFonts w:ascii="Arial Narrow" w:hAnsi="Arial Narrow"/>
          <w:sz w:val="24"/>
          <w:szCs w:val="24"/>
        </w:rPr>
        <w:t xml:space="preserve">ded in the proposed Village </w:t>
      </w:r>
      <w:r w:rsidR="003A5167">
        <w:rPr>
          <w:rFonts w:ascii="Arial Narrow" w:hAnsi="Arial Narrow"/>
          <w:sz w:val="24"/>
          <w:szCs w:val="24"/>
        </w:rPr>
        <w:t xml:space="preserve">Community </w:t>
      </w:r>
      <w:r w:rsidR="002A2D7A">
        <w:rPr>
          <w:rFonts w:ascii="Arial Narrow" w:hAnsi="Arial Narrow"/>
          <w:sz w:val="24"/>
          <w:szCs w:val="24"/>
        </w:rPr>
        <w:t>Green</w:t>
      </w:r>
      <w:r w:rsidRPr="008E003B">
        <w:rPr>
          <w:rFonts w:ascii="Arial Narrow" w:hAnsi="Arial Narrow"/>
          <w:sz w:val="24"/>
          <w:szCs w:val="24"/>
        </w:rPr>
        <w:t>?</w:t>
      </w:r>
    </w:p>
    <w:p w14:paraId="560303E3" w14:textId="77777777" w:rsidR="0058438A" w:rsidRDefault="0058438A" w:rsidP="0058438A">
      <w:pPr>
        <w:spacing w:after="0" w:line="240" w:lineRule="auto"/>
        <w:jc w:val="both"/>
        <w:rPr>
          <w:rFonts w:ascii="Arial Narrow" w:hAnsi="Arial Narrow"/>
          <w:sz w:val="24"/>
          <w:szCs w:val="24"/>
        </w:rPr>
      </w:pPr>
    </w:p>
    <w:p w14:paraId="1E51F9C5" w14:textId="77777777" w:rsidR="0058438A" w:rsidRDefault="0058438A" w:rsidP="0058438A">
      <w:pPr>
        <w:spacing w:after="0" w:line="240" w:lineRule="auto"/>
        <w:jc w:val="both"/>
        <w:rPr>
          <w:rFonts w:ascii="Arial Narrow" w:hAnsi="Arial Narrow"/>
          <w:sz w:val="24"/>
          <w:szCs w:val="24"/>
        </w:rPr>
      </w:pPr>
    </w:p>
    <w:p w14:paraId="49E7CB57" w14:textId="77777777" w:rsidR="0058438A" w:rsidRDefault="0058438A" w:rsidP="0058438A">
      <w:pPr>
        <w:spacing w:after="0" w:line="240" w:lineRule="auto"/>
        <w:jc w:val="both"/>
        <w:rPr>
          <w:rFonts w:ascii="Arial Narrow" w:hAnsi="Arial Narrow"/>
          <w:sz w:val="24"/>
          <w:szCs w:val="24"/>
        </w:rPr>
      </w:pPr>
    </w:p>
    <w:p w14:paraId="5C709B1A" w14:textId="77777777" w:rsidR="0058438A" w:rsidRDefault="0058438A" w:rsidP="0058438A">
      <w:pPr>
        <w:spacing w:after="0" w:line="240" w:lineRule="auto"/>
        <w:jc w:val="both"/>
        <w:rPr>
          <w:rFonts w:ascii="Arial Narrow" w:hAnsi="Arial Narrow"/>
          <w:sz w:val="24"/>
          <w:szCs w:val="24"/>
        </w:rPr>
      </w:pPr>
    </w:p>
    <w:p w14:paraId="66FB0DC2" w14:textId="77777777" w:rsidR="0058438A" w:rsidRPr="0058438A" w:rsidRDefault="0058438A" w:rsidP="0058438A">
      <w:pPr>
        <w:spacing w:after="0" w:line="240" w:lineRule="auto"/>
        <w:jc w:val="both"/>
        <w:rPr>
          <w:rFonts w:ascii="Arial Narrow" w:hAnsi="Arial Narrow"/>
          <w:sz w:val="24"/>
          <w:szCs w:val="24"/>
        </w:rPr>
      </w:pPr>
    </w:p>
    <w:p w14:paraId="489B2A25" w14:textId="77777777" w:rsidR="0058438A" w:rsidRDefault="0058438A" w:rsidP="0058438A">
      <w:pPr>
        <w:jc w:val="both"/>
        <w:rPr>
          <w:rFonts w:ascii="Arial Narrow" w:hAnsi="Arial Narrow"/>
          <w:sz w:val="24"/>
          <w:szCs w:val="24"/>
        </w:rPr>
      </w:pPr>
    </w:p>
    <w:p w14:paraId="428EB937" w14:textId="484ED22B" w:rsidR="00AF60A0" w:rsidRDefault="00B02F3A" w:rsidP="0030493B">
      <w:pPr>
        <w:pStyle w:val="ListParagraph"/>
        <w:numPr>
          <w:ilvl w:val="0"/>
          <w:numId w:val="2"/>
        </w:numPr>
        <w:spacing w:after="0" w:line="240" w:lineRule="auto"/>
        <w:jc w:val="both"/>
        <w:rPr>
          <w:rFonts w:ascii="Arial Narrow" w:hAnsi="Arial Narrow"/>
          <w:sz w:val="24"/>
          <w:szCs w:val="24"/>
        </w:rPr>
      </w:pPr>
      <w:r w:rsidRPr="00B02F3A">
        <w:rPr>
          <w:rFonts w:ascii="Arial Narrow" w:hAnsi="Arial Narrow"/>
          <w:sz w:val="24"/>
          <w:szCs w:val="24"/>
        </w:rPr>
        <w:t xml:space="preserve"> What would you </w:t>
      </w:r>
      <w:r w:rsidRPr="00B02F3A">
        <w:rPr>
          <w:rFonts w:ascii="Arial Narrow" w:hAnsi="Arial Narrow"/>
          <w:b/>
          <w:bCs/>
          <w:sz w:val="24"/>
          <w:szCs w:val="24"/>
          <w:u w:val="single"/>
        </w:rPr>
        <w:t>NOT</w:t>
      </w:r>
      <w:r w:rsidRPr="00B02F3A">
        <w:rPr>
          <w:rFonts w:ascii="Arial Narrow" w:hAnsi="Arial Narrow"/>
          <w:sz w:val="24"/>
          <w:szCs w:val="24"/>
          <w:u w:val="single"/>
        </w:rPr>
        <w:t xml:space="preserve"> </w:t>
      </w:r>
      <w:r w:rsidRPr="00B02F3A">
        <w:rPr>
          <w:rFonts w:ascii="Arial Narrow" w:hAnsi="Arial Narrow"/>
          <w:sz w:val="24"/>
          <w:szCs w:val="24"/>
        </w:rPr>
        <w:t>want to see provi</w:t>
      </w:r>
      <w:r w:rsidR="002A2D7A">
        <w:rPr>
          <w:rFonts w:ascii="Arial Narrow" w:hAnsi="Arial Narrow"/>
          <w:sz w:val="24"/>
          <w:szCs w:val="24"/>
        </w:rPr>
        <w:t xml:space="preserve">ded in the proposed Village </w:t>
      </w:r>
      <w:r w:rsidR="003A5167">
        <w:rPr>
          <w:rFonts w:ascii="Arial Narrow" w:hAnsi="Arial Narrow"/>
          <w:sz w:val="24"/>
          <w:szCs w:val="24"/>
        </w:rPr>
        <w:t xml:space="preserve">Community </w:t>
      </w:r>
      <w:r w:rsidR="002A2D7A">
        <w:rPr>
          <w:rFonts w:ascii="Arial Narrow" w:hAnsi="Arial Narrow"/>
          <w:sz w:val="24"/>
          <w:szCs w:val="24"/>
        </w:rPr>
        <w:t>Green</w:t>
      </w:r>
      <w:r w:rsidRPr="00B02F3A">
        <w:rPr>
          <w:rFonts w:ascii="Arial Narrow" w:hAnsi="Arial Narrow"/>
          <w:sz w:val="24"/>
          <w:szCs w:val="24"/>
        </w:rPr>
        <w:t>?</w:t>
      </w:r>
    </w:p>
    <w:p w14:paraId="76E5EB15" w14:textId="77777777" w:rsidR="005876B9" w:rsidRDefault="005876B9" w:rsidP="005876B9">
      <w:pPr>
        <w:spacing w:after="0" w:line="240" w:lineRule="auto"/>
        <w:jc w:val="both"/>
        <w:rPr>
          <w:rFonts w:ascii="Arial Narrow" w:hAnsi="Arial Narrow"/>
          <w:sz w:val="24"/>
          <w:szCs w:val="24"/>
        </w:rPr>
      </w:pPr>
    </w:p>
    <w:p w14:paraId="6DCF1285" w14:textId="77777777" w:rsidR="005876B9" w:rsidRDefault="005876B9" w:rsidP="005876B9">
      <w:pPr>
        <w:spacing w:after="0" w:line="240" w:lineRule="auto"/>
        <w:jc w:val="both"/>
        <w:rPr>
          <w:rFonts w:ascii="Arial Narrow" w:hAnsi="Arial Narrow"/>
          <w:sz w:val="24"/>
          <w:szCs w:val="24"/>
        </w:rPr>
      </w:pPr>
    </w:p>
    <w:p w14:paraId="5BB28172" w14:textId="77777777" w:rsidR="005876B9" w:rsidRDefault="005876B9" w:rsidP="005876B9">
      <w:pPr>
        <w:spacing w:after="0" w:line="240" w:lineRule="auto"/>
        <w:jc w:val="both"/>
        <w:rPr>
          <w:rFonts w:ascii="Arial Narrow" w:hAnsi="Arial Narrow"/>
          <w:sz w:val="24"/>
          <w:szCs w:val="24"/>
        </w:rPr>
      </w:pPr>
    </w:p>
    <w:p w14:paraId="1C08C3F5" w14:textId="77777777" w:rsidR="0058438A" w:rsidRDefault="0058438A" w:rsidP="005876B9">
      <w:pPr>
        <w:spacing w:after="0" w:line="240" w:lineRule="auto"/>
        <w:jc w:val="both"/>
        <w:rPr>
          <w:rFonts w:ascii="Arial Narrow" w:hAnsi="Arial Narrow"/>
          <w:sz w:val="24"/>
          <w:szCs w:val="24"/>
        </w:rPr>
      </w:pPr>
    </w:p>
    <w:p w14:paraId="48EA7349" w14:textId="77777777" w:rsidR="005876B9" w:rsidRPr="005876B9" w:rsidRDefault="005876B9" w:rsidP="005876B9">
      <w:pPr>
        <w:spacing w:after="0" w:line="240" w:lineRule="auto"/>
        <w:jc w:val="both"/>
        <w:rPr>
          <w:rFonts w:ascii="Arial Narrow" w:hAnsi="Arial Narrow"/>
          <w:sz w:val="24"/>
          <w:szCs w:val="24"/>
        </w:rPr>
      </w:pPr>
    </w:p>
    <w:p w14:paraId="786448D8" w14:textId="77777777" w:rsidR="00AF60A0" w:rsidRPr="00D108B8" w:rsidRDefault="00AF60A0" w:rsidP="00AF60A0">
      <w:pPr>
        <w:pStyle w:val="ListParagraph"/>
        <w:jc w:val="both"/>
        <w:rPr>
          <w:rFonts w:ascii="Arial Narrow" w:hAnsi="Arial Narrow"/>
          <w:sz w:val="24"/>
          <w:szCs w:val="24"/>
        </w:rPr>
      </w:pPr>
    </w:p>
    <w:p w14:paraId="51941335" w14:textId="0E06356E" w:rsidR="005876B9" w:rsidRPr="003A5167" w:rsidRDefault="00A13F72" w:rsidP="005876B9">
      <w:pPr>
        <w:pStyle w:val="ListParagraph"/>
        <w:numPr>
          <w:ilvl w:val="0"/>
          <w:numId w:val="2"/>
        </w:numPr>
        <w:jc w:val="both"/>
        <w:rPr>
          <w:rFonts w:ascii="Arial Narrow" w:hAnsi="Arial Narrow"/>
          <w:sz w:val="24"/>
          <w:szCs w:val="24"/>
        </w:rPr>
      </w:pPr>
      <w:r>
        <w:rPr>
          <w:rFonts w:ascii="Arial Narrow" w:hAnsi="Arial Narrow"/>
          <w:sz w:val="24"/>
          <w:szCs w:val="24"/>
        </w:rPr>
        <w:t xml:space="preserve"> Any additional c</w:t>
      </w:r>
      <w:r w:rsidR="00B02F3A" w:rsidRPr="0030493B">
        <w:rPr>
          <w:rFonts w:ascii="Arial Narrow" w:hAnsi="Arial Narrow"/>
          <w:sz w:val="24"/>
          <w:szCs w:val="24"/>
        </w:rPr>
        <w:t>omments you</w:t>
      </w:r>
      <w:r w:rsidR="0051167A">
        <w:rPr>
          <w:rFonts w:ascii="Arial Narrow" w:hAnsi="Arial Narrow"/>
          <w:sz w:val="24"/>
          <w:szCs w:val="24"/>
        </w:rPr>
        <w:t xml:space="preserve"> or </w:t>
      </w:r>
      <w:r>
        <w:rPr>
          <w:rFonts w:ascii="Arial Narrow" w:hAnsi="Arial Narrow"/>
          <w:sz w:val="24"/>
          <w:szCs w:val="24"/>
        </w:rPr>
        <w:t xml:space="preserve">any member of </w:t>
      </w:r>
      <w:r w:rsidR="0051167A">
        <w:rPr>
          <w:rFonts w:ascii="Arial Narrow" w:hAnsi="Arial Narrow"/>
          <w:sz w:val="24"/>
          <w:szCs w:val="24"/>
        </w:rPr>
        <w:t>your family</w:t>
      </w:r>
      <w:r w:rsidR="00B02F3A" w:rsidRPr="0030493B">
        <w:rPr>
          <w:rFonts w:ascii="Arial Narrow" w:hAnsi="Arial Narrow"/>
          <w:sz w:val="24"/>
          <w:szCs w:val="24"/>
        </w:rPr>
        <w:t xml:space="preserve"> would like to make? </w:t>
      </w:r>
      <w:bookmarkStart w:id="0" w:name="_GoBack"/>
      <w:bookmarkEnd w:id="0"/>
    </w:p>
    <w:p w14:paraId="1752599C" w14:textId="77777777" w:rsidR="0058438A" w:rsidRPr="005876B9" w:rsidRDefault="0058438A" w:rsidP="005876B9">
      <w:pPr>
        <w:jc w:val="both"/>
        <w:rPr>
          <w:rFonts w:ascii="Arial Narrow" w:hAnsi="Arial Narrow"/>
          <w:sz w:val="24"/>
          <w:szCs w:val="24"/>
        </w:rPr>
      </w:pPr>
    </w:p>
    <w:p w14:paraId="58CB715D" w14:textId="77777777" w:rsidR="00AF60A0" w:rsidRPr="00D108B8" w:rsidRDefault="00AF60A0" w:rsidP="00AF60A0">
      <w:pPr>
        <w:pStyle w:val="ListParagraph"/>
        <w:jc w:val="both"/>
        <w:rPr>
          <w:rFonts w:ascii="Arial Narrow" w:hAnsi="Arial Narrow"/>
          <w:sz w:val="24"/>
          <w:szCs w:val="24"/>
        </w:rPr>
      </w:pPr>
    </w:p>
    <w:p w14:paraId="0AA53A9B" w14:textId="296F0462" w:rsidR="00067051" w:rsidRPr="00067051" w:rsidRDefault="008E003B" w:rsidP="003A5167">
      <w:pPr>
        <w:pStyle w:val="ListParagraph"/>
        <w:numPr>
          <w:ilvl w:val="0"/>
          <w:numId w:val="2"/>
        </w:numPr>
        <w:tabs>
          <w:tab w:val="left" w:pos="9781"/>
        </w:tabs>
        <w:rPr>
          <w:rFonts w:ascii="Arial Narrow" w:hAnsi="Arial Narrow"/>
          <w:b/>
          <w:bCs/>
          <w:sz w:val="24"/>
          <w:szCs w:val="24"/>
        </w:rPr>
      </w:pPr>
      <w:r>
        <w:rPr>
          <w:rFonts w:ascii="Arial Narrow" w:hAnsi="Arial Narrow"/>
          <w:sz w:val="24"/>
          <w:szCs w:val="24"/>
        </w:rPr>
        <w:t>If the Land Exchange proposal is endorsed, w</w:t>
      </w:r>
      <w:r w:rsidR="00B02F3A" w:rsidRPr="00B02F3A">
        <w:rPr>
          <w:rFonts w:ascii="Arial Narrow" w:hAnsi="Arial Narrow"/>
          <w:sz w:val="24"/>
          <w:szCs w:val="24"/>
        </w:rPr>
        <w:t>ould you be interested in getting more involved in developin</w:t>
      </w:r>
      <w:r w:rsidR="002A2D7A">
        <w:rPr>
          <w:rFonts w:ascii="Arial Narrow" w:hAnsi="Arial Narrow"/>
          <w:sz w:val="24"/>
          <w:szCs w:val="24"/>
        </w:rPr>
        <w:t xml:space="preserve">g the ideas for the Village </w:t>
      </w:r>
      <w:r w:rsidR="003A5167">
        <w:rPr>
          <w:rFonts w:ascii="Arial Narrow" w:hAnsi="Arial Narrow"/>
          <w:sz w:val="24"/>
          <w:szCs w:val="24"/>
        </w:rPr>
        <w:t xml:space="preserve">Community </w:t>
      </w:r>
      <w:r w:rsidR="002A2D7A">
        <w:rPr>
          <w:rFonts w:ascii="Arial Narrow" w:hAnsi="Arial Narrow"/>
          <w:sz w:val="24"/>
          <w:szCs w:val="24"/>
        </w:rPr>
        <w:t>Green</w:t>
      </w:r>
      <w:r w:rsidR="00067051">
        <w:rPr>
          <w:rFonts w:ascii="Arial Narrow" w:hAnsi="Arial Narrow"/>
          <w:sz w:val="24"/>
          <w:szCs w:val="24"/>
        </w:rPr>
        <w:t xml:space="preserve"> and joining a small working group?</w:t>
      </w:r>
      <w:r w:rsidR="00EC423A">
        <w:rPr>
          <w:rFonts w:ascii="Arial Narrow" w:hAnsi="Arial Narrow"/>
          <w:sz w:val="24"/>
          <w:szCs w:val="24"/>
        </w:rPr>
        <w:t xml:space="preserve"> </w:t>
      </w:r>
    </w:p>
    <w:p w14:paraId="6C7396D9" w14:textId="77777777" w:rsidR="00067051" w:rsidRPr="00067051" w:rsidRDefault="00067051" w:rsidP="00067051">
      <w:pPr>
        <w:pStyle w:val="ListParagraph"/>
        <w:tabs>
          <w:tab w:val="left" w:pos="9781"/>
        </w:tabs>
        <w:rPr>
          <w:rFonts w:ascii="Arial Narrow" w:hAnsi="Arial Narrow"/>
          <w:b/>
          <w:bCs/>
          <w:sz w:val="24"/>
          <w:szCs w:val="24"/>
        </w:rPr>
      </w:pPr>
    </w:p>
    <w:p w14:paraId="0FC8DF05" w14:textId="6DA9A8ED" w:rsidR="00AF60A0" w:rsidRPr="00D108B8" w:rsidRDefault="00236983" w:rsidP="00F60B0E">
      <w:pPr>
        <w:pStyle w:val="ListParagraph"/>
        <w:tabs>
          <w:tab w:val="left" w:pos="9781"/>
        </w:tabs>
        <w:jc w:val="right"/>
        <w:rPr>
          <w:rFonts w:ascii="Arial Narrow" w:hAnsi="Arial Narrow"/>
          <w:b/>
          <w:bCs/>
          <w:sz w:val="24"/>
          <w:szCs w:val="24"/>
        </w:rPr>
      </w:pPr>
      <w:r>
        <w:rPr>
          <w:rFonts w:ascii="Arial Narrow" w:hAnsi="Arial Narrow"/>
          <w:b/>
          <w:bCs/>
          <w:sz w:val="24"/>
          <w:szCs w:val="24"/>
        </w:rPr>
        <w:t>Yes/No</w:t>
      </w:r>
      <w:r w:rsidR="00067051" w:rsidRPr="00067051">
        <w:rPr>
          <w:rFonts w:ascii="Arial Narrow" w:hAnsi="Arial Narrow"/>
          <w:sz w:val="24"/>
          <w:szCs w:val="24"/>
        </w:rPr>
        <w:t xml:space="preserve"> </w:t>
      </w:r>
      <w:r w:rsidR="00067051">
        <w:rPr>
          <w:rFonts w:ascii="Arial Narrow" w:hAnsi="Arial Narrow"/>
          <w:sz w:val="24"/>
          <w:szCs w:val="24"/>
        </w:rPr>
        <w:t>(delete as appropriate)</w:t>
      </w:r>
      <w:r w:rsidR="00067051" w:rsidRPr="00B02F3A">
        <w:rPr>
          <w:rFonts w:ascii="Arial Narrow" w:hAnsi="Arial Narrow"/>
          <w:sz w:val="24"/>
          <w:szCs w:val="24"/>
        </w:rPr>
        <w:t xml:space="preserve"> </w:t>
      </w:r>
      <w:r w:rsidR="00067051">
        <w:rPr>
          <w:rFonts w:ascii="Arial Narrow" w:hAnsi="Arial Narrow"/>
          <w:sz w:val="24"/>
          <w:szCs w:val="24"/>
        </w:rPr>
        <w:t xml:space="preserve">                                         </w:t>
      </w:r>
    </w:p>
    <w:p w14:paraId="28207B50" w14:textId="77777777" w:rsidR="00AF60A0" w:rsidRPr="00D108B8" w:rsidRDefault="00B02F3A" w:rsidP="00AF60A0">
      <w:pPr>
        <w:pStyle w:val="ListParagraph"/>
        <w:jc w:val="both"/>
        <w:rPr>
          <w:rFonts w:ascii="Arial Narrow" w:hAnsi="Arial Narrow"/>
          <w:sz w:val="24"/>
          <w:szCs w:val="24"/>
        </w:rPr>
      </w:pPr>
      <w:r w:rsidRPr="00B02F3A">
        <w:rPr>
          <w:rFonts w:ascii="Arial Narrow" w:hAnsi="Arial Narrow"/>
          <w:sz w:val="24"/>
          <w:szCs w:val="24"/>
        </w:rPr>
        <w:t xml:space="preserve"> </w:t>
      </w:r>
    </w:p>
    <w:p w14:paraId="01278442" w14:textId="5A78C39D" w:rsidR="00AF60A0" w:rsidRPr="00D108B8" w:rsidRDefault="00B02F3A" w:rsidP="00AF60A0">
      <w:pPr>
        <w:pStyle w:val="ListParagraph"/>
        <w:numPr>
          <w:ilvl w:val="0"/>
          <w:numId w:val="2"/>
        </w:numPr>
        <w:jc w:val="both"/>
        <w:rPr>
          <w:rFonts w:ascii="Arial Narrow" w:hAnsi="Arial Narrow"/>
          <w:b/>
          <w:bCs/>
          <w:sz w:val="24"/>
          <w:szCs w:val="24"/>
        </w:rPr>
      </w:pPr>
      <w:r w:rsidRPr="00B02F3A">
        <w:rPr>
          <w:rFonts w:ascii="Arial Narrow" w:hAnsi="Arial Narrow"/>
          <w:b/>
          <w:bCs/>
          <w:sz w:val="24"/>
          <w:szCs w:val="24"/>
        </w:rPr>
        <w:t>Su</w:t>
      </w:r>
      <w:r w:rsidR="0021482F">
        <w:rPr>
          <w:rFonts w:ascii="Arial Narrow" w:hAnsi="Arial Narrow"/>
          <w:b/>
          <w:bCs/>
          <w:sz w:val="24"/>
          <w:szCs w:val="24"/>
        </w:rPr>
        <w:t>bmitti</w:t>
      </w:r>
      <w:r w:rsidR="00AF7829">
        <w:rPr>
          <w:rFonts w:ascii="Arial Narrow" w:hAnsi="Arial Narrow"/>
          <w:b/>
          <w:bCs/>
          <w:sz w:val="24"/>
          <w:szCs w:val="24"/>
        </w:rPr>
        <w:t>ng your views by September 1st</w:t>
      </w:r>
      <w:r w:rsidRPr="00B02F3A">
        <w:rPr>
          <w:rFonts w:ascii="Arial Narrow" w:hAnsi="Arial Narrow"/>
          <w:b/>
          <w:bCs/>
          <w:sz w:val="24"/>
          <w:szCs w:val="24"/>
        </w:rPr>
        <w:t>:</w:t>
      </w:r>
    </w:p>
    <w:p w14:paraId="6409836F" w14:textId="77777777" w:rsidR="00AF60A0" w:rsidRPr="00D108B8" w:rsidRDefault="00AF60A0" w:rsidP="00AF60A0">
      <w:pPr>
        <w:pStyle w:val="ListParagraph"/>
        <w:jc w:val="both"/>
        <w:rPr>
          <w:rFonts w:ascii="Arial Narrow" w:hAnsi="Arial Narrow"/>
          <w:sz w:val="24"/>
          <w:szCs w:val="24"/>
        </w:rPr>
      </w:pPr>
    </w:p>
    <w:p w14:paraId="682A615F" w14:textId="77777777" w:rsidR="00EC63AD" w:rsidRDefault="00EC63AD" w:rsidP="00AF60A0">
      <w:pPr>
        <w:pStyle w:val="ListParagraph"/>
        <w:numPr>
          <w:ilvl w:val="0"/>
          <w:numId w:val="1"/>
        </w:numPr>
        <w:jc w:val="both"/>
        <w:rPr>
          <w:rFonts w:ascii="Arial Narrow" w:hAnsi="Arial Narrow"/>
          <w:sz w:val="24"/>
          <w:szCs w:val="24"/>
        </w:rPr>
      </w:pPr>
      <w:r>
        <w:rPr>
          <w:rFonts w:ascii="Arial Narrow" w:hAnsi="Arial Narrow"/>
          <w:sz w:val="24"/>
          <w:szCs w:val="24"/>
        </w:rPr>
        <w:t>Please complete this q</w:t>
      </w:r>
      <w:r w:rsidR="00B02F3A" w:rsidRPr="00B02F3A">
        <w:rPr>
          <w:rFonts w:ascii="Arial Narrow" w:hAnsi="Arial Narrow"/>
          <w:sz w:val="24"/>
          <w:szCs w:val="24"/>
        </w:rPr>
        <w:t xml:space="preserve">uestionnaire and return to </w:t>
      </w:r>
      <w:r>
        <w:rPr>
          <w:rFonts w:ascii="Arial Narrow" w:hAnsi="Arial Narrow"/>
          <w:sz w:val="24"/>
          <w:szCs w:val="24"/>
        </w:rPr>
        <w:t xml:space="preserve">Mr Gareth Rees, Clerk to </w:t>
      </w:r>
      <w:r w:rsidR="00B02F3A" w:rsidRPr="00B02F3A">
        <w:rPr>
          <w:rFonts w:ascii="Arial Narrow" w:hAnsi="Arial Narrow"/>
          <w:sz w:val="24"/>
          <w:szCs w:val="24"/>
        </w:rPr>
        <w:t>Lockington Parish</w:t>
      </w:r>
      <w:r>
        <w:rPr>
          <w:rFonts w:ascii="Arial Narrow" w:hAnsi="Arial Narrow"/>
          <w:sz w:val="24"/>
          <w:szCs w:val="24"/>
        </w:rPr>
        <w:t xml:space="preserve"> Council, </w:t>
      </w:r>
      <w:r w:rsidR="00B02F3A" w:rsidRPr="00B02F3A">
        <w:rPr>
          <w:rFonts w:ascii="Arial Narrow" w:hAnsi="Arial Narrow"/>
          <w:sz w:val="24"/>
          <w:szCs w:val="24"/>
        </w:rPr>
        <w:t xml:space="preserve">Pasture House, 6 Front Street, Lockington, YO25 9SH </w:t>
      </w:r>
      <w:r w:rsidR="00B02F3A" w:rsidRPr="00EC63AD">
        <w:rPr>
          <w:rFonts w:ascii="Arial Narrow" w:hAnsi="Arial Narrow"/>
          <w:b/>
          <w:sz w:val="24"/>
          <w:szCs w:val="24"/>
        </w:rPr>
        <w:t>OR</w:t>
      </w:r>
      <w:r w:rsidR="00B02F3A" w:rsidRPr="00B02F3A">
        <w:rPr>
          <w:rFonts w:ascii="Arial Narrow" w:hAnsi="Arial Narrow"/>
          <w:sz w:val="24"/>
          <w:szCs w:val="24"/>
        </w:rPr>
        <w:t xml:space="preserve"> hand it to a</w:t>
      </w:r>
      <w:r w:rsidR="002A2D7A">
        <w:rPr>
          <w:rFonts w:ascii="Arial Narrow" w:hAnsi="Arial Narrow"/>
          <w:sz w:val="24"/>
          <w:szCs w:val="24"/>
        </w:rPr>
        <w:t>ny</w:t>
      </w:r>
      <w:r w:rsidR="00B02F3A" w:rsidRPr="00B02F3A">
        <w:rPr>
          <w:rFonts w:ascii="Arial Narrow" w:hAnsi="Arial Narrow"/>
          <w:sz w:val="24"/>
          <w:szCs w:val="24"/>
        </w:rPr>
        <w:t xml:space="preserve"> Parish Councillor</w:t>
      </w:r>
      <w:r w:rsidR="002A2D7A">
        <w:rPr>
          <w:rFonts w:ascii="Arial Narrow" w:hAnsi="Arial Narrow"/>
          <w:sz w:val="24"/>
          <w:szCs w:val="24"/>
        </w:rPr>
        <w:t xml:space="preserve">. </w:t>
      </w:r>
    </w:p>
    <w:p w14:paraId="6D3D7CAA" w14:textId="75B78103" w:rsidR="00EC63AD" w:rsidRDefault="00EC63AD" w:rsidP="00AF60A0">
      <w:pPr>
        <w:pStyle w:val="ListParagraph"/>
        <w:numPr>
          <w:ilvl w:val="0"/>
          <w:numId w:val="1"/>
        </w:numPr>
        <w:jc w:val="both"/>
        <w:rPr>
          <w:rFonts w:ascii="Arial Narrow" w:hAnsi="Arial Narrow"/>
          <w:sz w:val="24"/>
          <w:szCs w:val="24"/>
        </w:rPr>
      </w:pPr>
      <w:r>
        <w:rPr>
          <w:rFonts w:ascii="Arial Narrow" w:hAnsi="Arial Narrow"/>
          <w:sz w:val="24"/>
          <w:szCs w:val="24"/>
        </w:rPr>
        <w:t xml:space="preserve">You may also scan and upload the document and send </w:t>
      </w:r>
      <w:r w:rsidRPr="00B02F3A">
        <w:rPr>
          <w:rFonts w:ascii="Arial Narrow" w:hAnsi="Arial Narrow"/>
          <w:sz w:val="24"/>
          <w:szCs w:val="24"/>
        </w:rPr>
        <w:t xml:space="preserve">to the Parish Clerk at </w:t>
      </w:r>
      <w:hyperlink r:id="rId7" w:history="1">
        <w:r w:rsidRPr="00856E32">
          <w:rPr>
            <w:rStyle w:val="Hyperlink"/>
            <w:rFonts w:ascii="Arial Narrow" w:hAnsi="Arial Narrow"/>
            <w:sz w:val="24"/>
            <w:szCs w:val="24"/>
          </w:rPr>
          <w:t>lpcclerk@outlook.com</w:t>
        </w:r>
      </w:hyperlink>
    </w:p>
    <w:p w14:paraId="2565781E" w14:textId="402C28CE" w:rsidR="00AF60A0" w:rsidRPr="00EC63AD" w:rsidRDefault="002A2D7A" w:rsidP="00EC63AD">
      <w:pPr>
        <w:pStyle w:val="ListParagraph"/>
        <w:numPr>
          <w:ilvl w:val="0"/>
          <w:numId w:val="1"/>
        </w:numPr>
        <w:jc w:val="both"/>
        <w:rPr>
          <w:rFonts w:ascii="Arial Narrow" w:hAnsi="Arial Narrow"/>
          <w:sz w:val="24"/>
          <w:szCs w:val="24"/>
        </w:rPr>
      </w:pPr>
      <w:r>
        <w:rPr>
          <w:rFonts w:ascii="Arial Narrow" w:hAnsi="Arial Narrow"/>
          <w:sz w:val="24"/>
          <w:szCs w:val="24"/>
        </w:rPr>
        <w:t xml:space="preserve">Please </w:t>
      </w:r>
      <w:r w:rsidR="00B02F3A" w:rsidRPr="00B02F3A">
        <w:rPr>
          <w:rFonts w:ascii="Arial Narrow" w:hAnsi="Arial Narrow"/>
          <w:sz w:val="24"/>
          <w:szCs w:val="24"/>
        </w:rPr>
        <w:t>include your name</w:t>
      </w:r>
      <w:r>
        <w:rPr>
          <w:rFonts w:ascii="Arial Narrow" w:hAnsi="Arial Narrow"/>
          <w:sz w:val="24"/>
          <w:szCs w:val="24"/>
        </w:rPr>
        <w:t>, address and signature</w:t>
      </w:r>
      <w:r w:rsidR="00B1627D">
        <w:rPr>
          <w:rFonts w:ascii="Arial Narrow" w:hAnsi="Arial Narrow"/>
          <w:sz w:val="24"/>
          <w:szCs w:val="24"/>
        </w:rPr>
        <w:t>.</w:t>
      </w:r>
    </w:p>
    <w:p w14:paraId="40BDDB62" w14:textId="009F38EB" w:rsidR="00AF60A0" w:rsidRPr="005876B9" w:rsidRDefault="00B02F3A" w:rsidP="00AF60A0">
      <w:pPr>
        <w:pStyle w:val="ListParagraph"/>
        <w:numPr>
          <w:ilvl w:val="0"/>
          <w:numId w:val="1"/>
        </w:numPr>
        <w:jc w:val="both"/>
        <w:rPr>
          <w:rFonts w:ascii="Arial Narrow" w:hAnsi="Arial Narrow"/>
          <w:sz w:val="24"/>
          <w:szCs w:val="24"/>
          <w:u w:val="single"/>
        </w:rPr>
      </w:pPr>
      <w:r w:rsidRPr="005876B9">
        <w:rPr>
          <w:rFonts w:ascii="Arial Narrow" w:hAnsi="Arial Narrow"/>
          <w:sz w:val="24"/>
          <w:szCs w:val="24"/>
          <w:u w:val="single"/>
        </w:rPr>
        <w:t>In addition to the above, it is hoped as many residents as possible will attend the proposed Publi</w:t>
      </w:r>
      <w:r w:rsidR="00AF7829">
        <w:rPr>
          <w:rFonts w:ascii="Arial Narrow" w:hAnsi="Arial Narrow"/>
          <w:sz w:val="24"/>
          <w:szCs w:val="24"/>
          <w:u w:val="single"/>
        </w:rPr>
        <w:t>c Meeting, provisionally late September (Covid restrictions allowing).</w:t>
      </w:r>
    </w:p>
    <w:p w14:paraId="4E961930" w14:textId="77777777" w:rsidR="00AF60A0" w:rsidRPr="005876B9" w:rsidRDefault="00AF60A0" w:rsidP="00AF60A0">
      <w:pPr>
        <w:pStyle w:val="ListParagraph"/>
        <w:jc w:val="both"/>
        <w:rPr>
          <w:rFonts w:ascii="Arial Narrow" w:hAnsi="Arial Narrow"/>
          <w:sz w:val="24"/>
          <w:szCs w:val="24"/>
          <w:u w:val="single"/>
        </w:rPr>
      </w:pPr>
    </w:p>
    <w:p w14:paraId="6F51376D" w14:textId="4CE6EB9F" w:rsidR="00AF60A0" w:rsidRDefault="00B02F3A" w:rsidP="00AF60A0">
      <w:pPr>
        <w:jc w:val="both"/>
        <w:rPr>
          <w:rFonts w:ascii="Arial Narrow" w:hAnsi="Arial Narrow"/>
          <w:sz w:val="24"/>
          <w:szCs w:val="24"/>
        </w:rPr>
      </w:pPr>
      <w:r w:rsidRPr="00B02F3A">
        <w:rPr>
          <w:rFonts w:ascii="Arial Narrow" w:hAnsi="Arial Narrow"/>
          <w:b/>
          <w:bCs/>
          <w:sz w:val="24"/>
          <w:szCs w:val="24"/>
        </w:rPr>
        <w:t>Name</w:t>
      </w:r>
      <w:r w:rsidR="00EE66B7">
        <w:rPr>
          <w:rFonts w:ascii="Arial Narrow" w:hAnsi="Arial Narrow"/>
          <w:b/>
          <w:bCs/>
          <w:sz w:val="24"/>
          <w:szCs w:val="24"/>
        </w:rPr>
        <w:t xml:space="preserve"> (Please </w:t>
      </w:r>
      <w:r w:rsidR="005876B9">
        <w:rPr>
          <w:rFonts w:ascii="Arial Narrow" w:hAnsi="Arial Narrow"/>
          <w:b/>
          <w:bCs/>
          <w:sz w:val="24"/>
          <w:szCs w:val="24"/>
        </w:rPr>
        <w:t>print)</w:t>
      </w:r>
      <w:r w:rsidR="005876B9" w:rsidRPr="00D55422">
        <w:rPr>
          <w:rFonts w:ascii="Arial Narrow" w:hAnsi="Arial Narrow"/>
          <w:b/>
          <w:bCs/>
          <w:sz w:val="24"/>
          <w:szCs w:val="24"/>
        </w:rPr>
        <w:t xml:space="preserve"> …</w:t>
      </w:r>
      <w:r w:rsidRPr="00D55422">
        <w:rPr>
          <w:rFonts w:ascii="Arial Narrow" w:hAnsi="Arial Narrow"/>
          <w:b/>
          <w:bCs/>
          <w:sz w:val="24"/>
          <w:szCs w:val="24"/>
        </w:rPr>
        <w:t>…………</w:t>
      </w:r>
      <w:r w:rsidR="00EE66B7" w:rsidRPr="00D55422">
        <w:rPr>
          <w:rFonts w:ascii="Arial Narrow" w:hAnsi="Arial Narrow"/>
          <w:b/>
          <w:bCs/>
          <w:sz w:val="24"/>
          <w:szCs w:val="24"/>
        </w:rPr>
        <w:t>………………………</w:t>
      </w:r>
      <w:r w:rsidRPr="00B02F3A">
        <w:rPr>
          <w:rFonts w:ascii="Arial Narrow" w:hAnsi="Arial Narrow"/>
          <w:b/>
          <w:bCs/>
          <w:sz w:val="24"/>
          <w:szCs w:val="24"/>
        </w:rPr>
        <w:t>Signature…</w:t>
      </w:r>
      <w:r w:rsidRPr="00D55422">
        <w:rPr>
          <w:rFonts w:ascii="Arial Narrow" w:hAnsi="Arial Narrow"/>
          <w:b/>
          <w:bCs/>
          <w:sz w:val="24"/>
          <w:szCs w:val="24"/>
        </w:rPr>
        <w:t>……………………………</w:t>
      </w:r>
      <w:r w:rsidRPr="00B02F3A">
        <w:rPr>
          <w:rFonts w:ascii="Arial Narrow" w:hAnsi="Arial Narrow"/>
          <w:b/>
          <w:bCs/>
          <w:sz w:val="24"/>
          <w:szCs w:val="24"/>
        </w:rPr>
        <w:t>Date…</w:t>
      </w:r>
      <w:r w:rsidRPr="00D55422">
        <w:rPr>
          <w:rFonts w:ascii="Arial Narrow" w:hAnsi="Arial Narrow"/>
          <w:b/>
          <w:bCs/>
          <w:sz w:val="24"/>
          <w:szCs w:val="24"/>
        </w:rPr>
        <w:t>……………</w:t>
      </w:r>
      <w:r w:rsidR="009A4031">
        <w:rPr>
          <w:rFonts w:ascii="Arial Narrow" w:hAnsi="Arial Narrow"/>
          <w:b/>
          <w:bCs/>
          <w:sz w:val="24"/>
          <w:szCs w:val="24"/>
        </w:rPr>
        <w:t>.</w:t>
      </w:r>
    </w:p>
    <w:p w14:paraId="6F17278D" w14:textId="271DD475" w:rsidR="00D55422" w:rsidRPr="00EE66B7" w:rsidRDefault="00D55422" w:rsidP="00AF60A0">
      <w:pPr>
        <w:jc w:val="both"/>
        <w:rPr>
          <w:rFonts w:ascii="Arial Narrow" w:hAnsi="Arial Narrow"/>
          <w:b/>
          <w:bCs/>
          <w:sz w:val="24"/>
          <w:szCs w:val="24"/>
        </w:rPr>
      </w:pPr>
      <w:r w:rsidRPr="00D55422">
        <w:rPr>
          <w:rFonts w:ascii="Arial Narrow" w:hAnsi="Arial Narrow"/>
          <w:b/>
          <w:bCs/>
          <w:sz w:val="24"/>
          <w:szCs w:val="24"/>
        </w:rPr>
        <w:t>Address…………………………………………</w:t>
      </w:r>
      <w:r w:rsidR="009A4031">
        <w:rPr>
          <w:rFonts w:ascii="Arial Narrow" w:hAnsi="Arial Narrow"/>
          <w:b/>
          <w:bCs/>
          <w:sz w:val="24"/>
          <w:szCs w:val="24"/>
        </w:rPr>
        <w:t>……………………………………………………………………………</w:t>
      </w:r>
    </w:p>
    <w:p w14:paraId="19C84D81" w14:textId="355C44DC" w:rsidR="009B63EB" w:rsidRDefault="00B02F3A" w:rsidP="00AF60A0">
      <w:pPr>
        <w:jc w:val="both"/>
        <w:rPr>
          <w:rFonts w:ascii="Arial Narrow" w:hAnsi="Arial Narrow"/>
          <w:sz w:val="24"/>
          <w:szCs w:val="24"/>
        </w:rPr>
      </w:pPr>
      <w:r w:rsidRPr="00B02F3A">
        <w:rPr>
          <w:rFonts w:ascii="Arial Narrow" w:hAnsi="Arial Narrow"/>
          <w:sz w:val="24"/>
          <w:szCs w:val="24"/>
        </w:rPr>
        <w:t>Lastly, we will keep the Parish Council website (</w:t>
      </w:r>
      <w:hyperlink r:id="rId8" w:history="1">
        <w:r w:rsidRPr="00B02F3A">
          <w:rPr>
            <w:rStyle w:val="Hyperlink"/>
            <w:rFonts w:ascii="Arial Narrow" w:hAnsi="Arial Narrow"/>
            <w:sz w:val="24"/>
            <w:szCs w:val="24"/>
          </w:rPr>
          <w:t>www.lockingtonparishcouncil.eastriding.gov.uk</w:t>
        </w:r>
      </w:hyperlink>
      <w:r w:rsidRPr="00B02F3A">
        <w:rPr>
          <w:rFonts w:ascii="Arial Narrow" w:hAnsi="Arial Narrow"/>
          <w:sz w:val="24"/>
          <w:szCs w:val="24"/>
        </w:rPr>
        <w:t xml:space="preserve">) updated regarding this proposal. </w:t>
      </w:r>
      <w:r w:rsidR="00ED18A2">
        <w:rPr>
          <w:rFonts w:ascii="Arial Narrow" w:hAnsi="Arial Narrow"/>
          <w:sz w:val="24"/>
          <w:szCs w:val="24"/>
        </w:rPr>
        <w:t>A summary of the independent v</w:t>
      </w:r>
      <w:r w:rsidR="00CF55FF">
        <w:rPr>
          <w:rFonts w:ascii="Arial Narrow" w:hAnsi="Arial Narrow"/>
          <w:sz w:val="24"/>
          <w:szCs w:val="24"/>
        </w:rPr>
        <w:t>aluation advice and plans can also be seen on the website</w:t>
      </w:r>
      <w:r w:rsidR="007A38A9">
        <w:rPr>
          <w:rFonts w:ascii="Arial Narrow" w:hAnsi="Arial Narrow"/>
          <w:sz w:val="24"/>
          <w:szCs w:val="24"/>
        </w:rPr>
        <w:t>.</w:t>
      </w:r>
    </w:p>
    <w:p w14:paraId="2C2E2C1B" w14:textId="7DB6CD5E" w:rsidR="002A2D7A" w:rsidRPr="00D108B8" w:rsidRDefault="002A2D7A" w:rsidP="00AF60A0">
      <w:pPr>
        <w:jc w:val="both"/>
        <w:rPr>
          <w:rFonts w:ascii="Arial Narrow" w:hAnsi="Arial Narrow"/>
          <w:sz w:val="24"/>
          <w:szCs w:val="24"/>
        </w:rPr>
      </w:pPr>
      <w:r>
        <w:rPr>
          <w:rFonts w:ascii="Arial Narrow" w:hAnsi="Arial Narrow"/>
          <w:sz w:val="24"/>
          <w:szCs w:val="24"/>
        </w:rPr>
        <w:t xml:space="preserve">Additional copies of this document can be printed from our web site </w:t>
      </w:r>
      <w:r w:rsidR="0099657B">
        <w:rPr>
          <w:rFonts w:ascii="Arial Narrow" w:hAnsi="Arial Narrow"/>
          <w:sz w:val="24"/>
          <w:szCs w:val="24"/>
        </w:rPr>
        <w:t xml:space="preserve">at </w:t>
      </w:r>
      <w:hyperlink r:id="rId9" w:history="1">
        <w:r w:rsidRPr="00B02F3A">
          <w:rPr>
            <w:rStyle w:val="Hyperlink"/>
            <w:rFonts w:ascii="Arial Narrow" w:hAnsi="Arial Narrow"/>
            <w:sz w:val="24"/>
            <w:szCs w:val="24"/>
          </w:rPr>
          <w:t>www.lockingtonparishcouncil.eastriding.gov.uk</w:t>
        </w:r>
      </w:hyperlink>
      <w:r>
        <w:rPr>
          <w:rFonts w:ascii="Arial Narrow" w:hAnsi="Arial Narrow"/>
          <w:sz w:val="24"/>
          <w:szCs w:val="24"/>
        </w:rPr>
        <w:t>.</w:t>
      </w:r>
    </w:p>
    <w:p w14:paraId="254EBE7D" w14:textId="77777777" w:rsidR="00A77AE9" w:rsidRDefault="00A77AE9">
      <w:pPr>
        <w:rPr>
          <w:rFonts w:ascii="Arial Narrow" w:hAnsi="Arial Narrow"/>
          <w:sz w:val="24"/>
          <w:szCs w:val="24"/>
        </w:rPr>
      </w:pPr>
    </w:p>
    <w:p w14:paraId="2A207202" w14:textId="77777777" w:rsidR="00B87B9B" w:rsidRDefault="00B87B9B">
      <w:pPr>
        <w:rPr>
          <w:rFonts w:ascii="Arial Narrow" w:hAnsi="Arial Narrow"/>
          <w:sz w:val="24"/>
          <w:szCs w:val="24"/>
        </w:rPr>
      </w:pPr>
    </w:p>
    <w:p w14:paraId="39C28C12" w14:textId="2D014A48" w:rsidR="00B87B9B" w:rsidRPr="00B87B9B" w:rsidRDefault="00B87B9B" w:rsidP="00B87B9B">
      <w:pPr>
        <w:jc w:val="right"/>
        <w:rPr>
          <w:rFonts w:ascii="Arial Narrow" w:hAnsi="Arial Narrow"/>
          <w:sz w:val="24"/>
          <w:szCs w:val="24"/>
          <w:u w:val="single"/>
        </w:rPr>
      </w:pPr>
      <w:r w:rsidRPr="00B87B9B">
        <w:rPr>
          <w:rFonts w:ascii="Arial Narrow" w:hAnsi="Arial Narrow"/>
          <w:sz w:val="24"/>
          <w:szCs w:val="24"/>
          <w:u w:val="single"/>
        </w:rPr>
        <w:t>Lockington Parish Council</w:t>
      </w:r>
      <w:r>
        <w:rPr>
          <w:rFonts w:ascii="Arial Narrow" w:hAnsi="Arial Narrow"/>
          <w:sz w:val="24"/>
          <w:szCs w:val="24"/>
          <w:u w:val="single"/>
        </w:rPr>
        <w:t xml:space="preserve"> 30.06.2020</w:t>
      </w:r>
    </w:p>
    <w:sectPr w:rsidR="00B87B9B" w:rsidRPr="00B87B9B" w:rsidSect="00CF4E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169"/>
    <w:multiLevelType w:val="hybridMultilevel"/>
    <w:tmpl w:val="366AEA10"/>
    <w:lvl w:ilvl="0" w:tplc="DD6AD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F76F4"/>
    <w:multiLevelType w:val="hybridMultilevel"/>
    <w:tmpl w:val="7940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092F"/>
    <w:multiLevelType w:val="hybridMultilevel"/>
    <w:tmpl w:val="131A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305E"/>
    <w:multiLevelType w:val="hybridMultilevel"/>
    <w:tmpl w:val="3AF4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F4F49"/>
    <w:multiLevelType w:val="multilevel"/>
    <w:tmpl w:val="DC1A4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D05FBF"/>
    <w:multiLevelType w:val="hybridMultilevel"/>
    <w:tmpl w:val="EC0E5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F0B78"/>
    <w:multiLevelType w:val="multilevel"/>
    <w:tmpl w:val="74848D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3101B9D"/>
    <w:multiLevelType w:val="multilevel"/>
    <w:tmpl w:val="10306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E7BAA"/>
    <w:multiLevelType w:val="hybridMultilevel"/>
    <w:tmpl w:val="16AA0066"/>
    <w:lvl w:ilvl="0" w:tplc="48847774">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0"/>
    <w:rsid w:val="00002644"/>
    <w:rsid w:val="00005588"/>
    <w:rsid w:val="00044F8B"/>
    <w:rsid w:val="000467D0"/>
    <w:rsid w:val="00067051"/>
    <w:rsid w:val="0007005F"/>
    <w:rsid w:val="00070822"/>
    <w:rsid w:val="00083C46"/>
    <w:rsid w:val="000935EE"/>
    <w:rsid w:val="00096A0A"/>
    <w:rsid w:val="000D4FAB"/>
    <w:rsid w:val="000E00FE"/>
    <w:rsid w:val="00100DAE"/>
    <w:rsid w:val="00107B46"/>
    <w:rsid w:val="00112889"/>
    <w:rsid w:val="00140D32"/>
    <w:rsid w:val="00141A06"/>
    <w:rsid w:val="001516FA"/>
    <w:rsid w:val="00195F11"/>
    <w:rsid w:val="001A1CAE"/>
    <w:rsid w:val="001B511D"/>
    <w:rsid w:val="001C0277"/>
    <w:rsid w:val="001C42B6"/>
    <w:rsid w:val="001C6678"/>
    <w:rsid w:val="001E3593"/>
    <w:rsid w:val="001F09CF"/>
    <w:rsid w:val="001F3572"/>
    <w:rsid w:val="002023FF"/>
    <w:rsid w:val="0021482F"/>
    <w:rsid w:val="00236983"/>
    <w:rsid w:val="00237E4E"/>
    <w:rsid w:val="00246B24"/>
    <w:rsid w:val="00251CA2"/>
    <w:rsid w:val="0029606C"/>
    <w:rsid w:val="002A2D7A"/>
    <w:rsid w:val="002B10D0"/>
    <w:rsid w:val="002B2586"/>
    <w:rsid w:val="002D55E9"/>
    <w:rsid w:val="0030493B"/>
    <w:rsid w:val="003063F1"/>
    <w:rsid w:val="0031080B"/>
    <w:rsid w:val="00315A83"/>
    <w:rsid w:val="003212FD"/>
    <w:rsid w:val="00325DA7"/>
    <w:rsid w:val="00333473"/>
    <w:rsid w:val="00333B0E"/>
    <w:rsid w:val="00343E43"/>
    <w:rsid w:val="00352A8E"/>
    <w:rsid w:val="003708FA"/>
    <w:rsid w:val="00394083"/>
    <w:rsid w:val="00397858"/>
    <w:rsid w:val="003A1E0A"/>
    <w:rsid w:val="003A4304"/>
    <w:rsid w:val="003A5167"/>
    <w:rsid w:val="003A6A69"/>
    <w:rsid w:val="003A786C"/>
    <w:rsid w:val="003D583C"/>
    <w:rsid w:val="003F3C56"/>
    <w:rsid w:val="0040309A"/>
    <w:rsid w:val="00435BB9"/>
    <w:rsid w:val="00452E9F"/>
    <w:rsid w:val="00474FEE"/>
    <w:rsid w:val="00484DDB"/>
    <w:rsid w:val="004B4A7B"/>
    <w:rsid w:val="004D0E03"/>
    <w:rsid w:val="004D269C"/>
    <w:rsid w:val="004D4DE0"/>
    <w:rsid w:val="0051167A"/>
    <w:rsid w:val="005138A8"/>
    <w:rsid w:val="005230C3"/>
    <w:rsid w:val="005513D6"/>
    <w:rsid w:val="00560CD3"/>
    <w:rsid w:val="00565A33"/>
    <w:rsid w:val="0058438A"/>
    <w:rsid w:val="005876B9"/>
    <w:rsid w:val="00587BE7"/>
    <w:rsid w:val="00594FCB"/>
    <w:rsid w:val="005B2950"/>
    <w:rsid w:val="005D49AD"/>
    <w:rsid w:val="005F2A50"/>
    <w:rsid w:val="0060184D"/>
    <w:rsid w:val="00613FA8"/>
    <w:rsid w:val="00633707"/>
    <w:rsid w:val="00655177"/>
    <w:rsid w:val="00656F39"/>
    <w:rsid w:val="00664D41"/>
    <w:rsid w:val="006C0C74"/>
    <w:rsid w:val="006D3806"/>
    <w:rsid w:val="007402F9"/>
    <w:rsid w:val="00751DBF"/>
    <w:rsid w:val="00774036"/>
    <w:rsid w:val="00774ECD"/>
    <w:rsid w:val="007961F3"/>
    <w:rsid w:val="007A38A9"/>
    <w:rsid w:val="0081736A"/>
    <w:rsid w:val="0082489A"/>
    <w:rsid w:val="008306C2"/>
    <w:rsid w:val="00835937"/>
    <w:rsid w:val="0084195C"/>
    <w:rsid w:val="0085134A"/>
    <w:rsid w:val="0085669E"/>
    <w:rsid w:val="00876FFB"/>
    <w:rsid w:val="008A1236"/>
    <w:rsid w:val="008A181D"/>
    <w:rsid w:val="008A1EAB"/>
    <w:rsid w:val="008E003B"/>
    <w:rsid w:val="008E1E61"/>
    <w:rsid w:val="008E320B"/>
    <w:rsid w:val="008E5E65"/>
    <w:rsid w:val="008E7EA3"/>
    <w:rsid w:val="008F4753"/>
    <w:rsid w:val="00903E2F"/>
    <w:rsid w:val="00941617"/>
    <w:rsid w:val="00945C29"/>
    <w:rsid w:val="00950B90"/>
    <w:rsid w:val="00984835"/>
    <w:rsid w:val="0099657B"/>
    <w:rsid w:val="009A2EE1"/>
    <w:rsid w:val="009A4031"/>
    <w:rsid w:val="009B63EB"/>
    <w:rsid w:val="009C1D66"/>
    <w:rsid w:val="009D080F"/>
    <w:rsid w:val="009D14F1"/>
    <w:rsid w:val="009F4A7C"/>
    <w:rsid w:val="00A10E87"/>
    <w:rsid w:val="00A13F72"/>
    <w:rsid w:val="00A20BBE"/>
    <w:rsid w:val="00A3572B"/>
    <w:rsid w:val="00A37500"/>
    <w:rsid w:val="00A4546A"/>
    <w:rsid w:val="00A6268D"/>
    <w:rsid w:val="00A66E84"/>
    <w:rsid w:val="00A67EE6"/>
    <w:rsid w:val="00A77AE9"/>
    <w:rsid w:val="00A93BF2"/>
    <w:rsid w:val="00AA1D72"/>
    <w:rsid w:val="00AB4011"/>
    <w:rsid w:val="00AB5903"/>
    <w:rsid w:val="00AB63FC"/>
    <w:rsid w:val="00AC1EF7"/>
    <w:rsid w:val="00AE1A27"/>
    <w:rsid w:val="00AF100C"/>
    <w:rsid w:val="00AF60A0"/>
    <w:rsid w:val="00AF7829"/>
    <w:rsid w:val="00AF7F7D"/>
    <w:rsid w:val="00B02F3A"/>
    <w:rsid w:val="00B04C0F"/>
    <w:rsid w:val="00B06B90"/>
    <w:rsid w:val="00B1627D"/>
    <w:rsid w:val="00B20C3F"/>
    <w:rsid w:val="00B2263E"/>
    <w:rsid w:val="00B37FE6"/>
    <w:rsid w:val="00B65C1F"/>
    <w:rsid w:val="00B67ED2"/>
    <w:rsid w:val="00B74B79"/>
    <w:rsid w:val="00B75FDC"/>
    <w:rsid w:val="00B87B9B"/>
    <w:rsid w:val="00BA4466"/>
    <w:rsid w:val="00BC10C2"/>
    <w:rsid w:val="00BC4710"/>
    <w:rsid w:val="00BD09B5"/>
    <w:rsid w:val="00BF7360"/>
    <w:rsid w:val="00BF754B"/>
    <w:rsid w:val="00BF7F02"/>
    <w:rsid w:val="00C103F5"/>
    <w:rsid w:val="00C16E4C"/>
    <w:rsid w:val="00C336DE"/>
    <w:rsid w:val="00C3590B"/>
    <w:rsid w:val="00C52AE4"/>
    <w:rsid w:val="00C54F31"/>
    <w:rsid w:val="00C86BE4"/>
    <w:rsid w:val="00CA544E"/>
    <w:rsid w:val="00CD397C"/>
    <w:rsid w:val="00CE68EA"/>
    <w:rsid w:val="00CE6DD1"/>
    <w:rsid w:val="00CF1B36"/>
    <w:rsid w:val="00CF4EBF"/>
    <w:rsid w:val="00CF55FF"/>
    <w:rsid w:val="00D02173"/>
    <w:rsid w:val="00D053B1"/>
    <w:rsid w:val="00D108B8"/>
    <w:rsid w:val="00D23F53"/>
    <w:rsid w:val="00D247E7"/>
    <w:rsid w:val="00D25761"/>
    <w:rsid w:val="00D265BA"/>
    <w:rsid w:val="00D46DCA"/>
    <w:rsid w:val="00D55422"/>
    <w:rsid w:val="00D624A1"/>
    <w:rsid w:val="00D650E9"/>
    <w:rsid w:val="00D665BC"/>
    <w:rsid w:val="00D67D02"/>
    <w:rsid w:val="00D820B9"/>
    <w:rsid w:val="00D829BB"/>
    <w:rsid w:val="00D87DE1"/>
    <w:rsid w:val="00D96639"/>
    <w:rsid w:val="00DA6ADD"/>
    <w:rsid w:val="00DF0A98"/>
    <w:rsid w:val="00E064BE"/>
    <w:rsid w:val="00E149F1"/>
    <w:rsid w:val="00E14BF9"/>
    <w:rsid w:val="00E26DAB"/>
    <w:rsid w:val="00E278CA"/>
    <w:rsid w:val="00E44EF6"/>
    <w:rsid w:val="00E6702D"/>
    <w:rsid w:val="00E73DAC"/>
    <w:rsid w:val="00E74338"/>
    <w:rsid w:val="00E805C4"/>
    <w:rsid w:val="00EA6DE9"/>
    <w:rsid w:val="00EB5B10"/>
    <w:rsid w:val="00EC423A"/>
    <w:rsid w:val="00EC6241"/>
    <w:rsid w:val="00EC63AD"/>
    <w:rsid w:val="00ED0E1D"/>
    <w:rsid w:val="00ED18A2"/>
    <w:rsid w:val="00EE66B7"/>
    <w:rsid w:val="00F30038"/>
    <w:rsid w:val="00F53565"/>
    <w:rsid w:val="00F60B0E"/>
    <w:rsid w:val="00F81B0B"/>
    <w:rsid w:val="00F85D15"/>
    <w:rsid w:val="00F9538E"/>
    <w:rsid w:val="00FB2349"/>
    <w:rsid w:val="00FB2FB6"/>
    <w:rsid w:val="00FB34C2"/>
    <w:rsid w:val="00FB7FA7"/>
    <w:rsid w:val="00FC7024"/>
    <w:rsid w:val="00FD4BF6"/>
    <w:rsid w:val="00FE18B5"/>
    <w:rsid w:val="00FE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646"/>
  <w15:docId w15:val="{E3AFDDCE-CCDD-5F40-9582-5213439C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A0"/>
    <w:pPr>
      <w:ind w:left="720"/>
      <w:contextualSpacing/>
    </w:pPr>
  </w:style>
  <w:style w:type="character" w:styleId="Hyperlink">
    <w:name w:val="Hyperlink"/>
    <w:basedOn w:val="DefaultParagraphFont"/>
    <w:uiPriority w:val="99"/>
    <w:unhideWhenUsed/>
    <w:rsid w:val="00AF60A0"/>
    <w:rPr>
      <w:color w:val="0563C1" w:themeColor="hyperlink"/>
      <w:u w:val="single"/>
    </w:rPr>
  </w:style>
  <w:style w:type="paragraph" w:styleId="BalloonText">
    <w:name w:val="Balloon Text"/>
    <w:basedOn w:val="Normal"/>
    <w:link w:val="BalloonTextChar"/>
    <w:uiPriority w:val="99"/>
    <w:semiHidden/>
    <w:unhideWhenUsed/>
    <w:rsid w:val="00AF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A0"/>
    <w:rPr>
      <w:rFonts w:ascii="Segoe UI" w:hAnsi="Segoe UI" w:cs="Segoe UI"/>
      <w:sz w:val="18"/>
      <w:szCs w:val="18"/>
    </w:rPr>
  </w:style>
  <w:style w:type="paragraph" w:customStyle="1" w:styleId="Normal1">
    <w:name w:val="Normal1"/>
    <w:rsid w:val="009B63EB"/>
    <w:pPr>
      <w:spacing w:line="256" w:lineRule="auto"/>
    </w:pPr>
    <w:rPr>
      <w:rFonts w:ascii="Calibri" w:eastAsia="Calibri" w:hAnsi="Calibri" w:cs="Calibri"/>
      <w:lang w:eastAsia="en-GB"/>
    </w:rPr>
  </w:style>
  <w:style w:type="paragraph" w:customStyle="1" w:styleId="Normal2">
    <w:name w:val="Normal2"/>
    <w:rsid w:val="00D02173"/>
    <w:rPr>
      <w:rFonts w:ascii="Calibri" w:eastAsia="Calibri" w:hAnsi="Calibri" w:cs="Calibri"/>
      <w:lang w:eastAsia="en-GB"/>
    </w:rPr>
  </w:style>
  <w:style w:type="character" w:styleId="FollowedHyperlink">
    <w:name w:val="FollowedHyperlink"/>
    <w:basedOn w:val="DefaultParagraphFont"/>
    <w:uiPriority w:val="99"/>
    <w:semiHidden/>
    <w:unhideWhenUsed/>
    <w:rsid w:val="00EE66B7"/>
    <w:rPr>
      <w:color w:val="954F72" w:themeColor="followedHyperlink"/>
      <w:u w:val="single"/>
    </w:rPr>
  </w:style>
  <w:style w:type="character" w:styleId="UnresolvedMention">
    <w:name w:val="Unresolved Mention"/>
    <w:basedOn w:val="DefaultParagraphFont"/>
    <w:uiPriority w:val="99"/>
    <w:semiHidden/>
    <w:unhideWhenUsed/>
    <w:rsid w:val="00EE66B7"/>
    <w:rPr>
      <w:color w:val="605E5C"/>
      <w:shd w:val="clear" w:color="auto" w:fill="E1DFDD"/>
    </w:rPr>
  </w:style>
  <w:style w:type="table" w:styleId="TableGrid">
    <w:name w:val="Table Grid"/>
    <w:basedOn w:val="TableNormal"/>
    <w:uiPriority w:val="39"/>
    <w:rsid w:val="005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6398">
      <w:bodyDiv w:val="1"/>
      <w:marLeft w:val="0"/>
      <w:marRight w:val="0"/>
      <w:marTop w:val="0"/>
      <w:marBottom w:val="0"/>
      <w:divBdr>
        <w:top w:val="none" w:sz="0" w:space="0" w:color="auto"/>
        <w:left w:val="none" w:sz="0" w:space="0" w:color="auto"/>
        <w:bottom w:val="none" w:sz="0" w:space="0" w:color="auto"/>
        <w:right w:val="none" w:sz="0" w:space="0" w:color="auto"/>
      </w:divBdr>
    </w:div>
    <w:div w:id="735931302">
      <w:bodyDiv w:val="1"/>
      <w:marLeft w:val="0"/>
      <w:marRight w:val="0"/>
      <w:marTop w:val="0"/>
      <w:marBottom w:val="0"/>
      <w:divBdr>
        <w:top w:val="none" w:sz="0" w:space="0" w:color="auto"/>
        <w:left w:val="none" w:sz="0" w:space="0" w:color="auto"/>
        <w:bottom w:val="none" w:sz="0" w:space="0" w:color="auto"/>
        <w:right w:val="none" w:sz="0" w:space="0" w:color="auto"/>
      </w:divBdr>
    </w:div>
    <w:div w:id="18210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kingtonparishcouncil.eastriding.gov.uk" TargetMode="External"/><Relationship Id="rId3" Type="http://schemas.openxmlformats.org/officeDocument/2006/relationships/styles" Target="styles.xml"/><Relationship Id="rId7" Type="http://schemas.openxmlformats.org/officeDocument/2006/relationships/hyperlink" Target="mailto:lpc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kingtonparishcouncil.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9B65-AB1B-6E42-8791-DFA074B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Marshall</dc:creator>
  <cp:lastModifiedBy>Gareth Rees</cp:lastModifiedBy>
  <cp:revision>5</cp:revision>
  <cp:lastPrinted>2020-06-30T12:41:00Z</cp:lastPrinted>
  <dcterms:created xsi:type="dcterms:W3CDTF">2020-07-02T11:08:00Z</dcterms:created>
  <dcterms:modified xsi:type="dcterms:W3CDTF">2020-07-02T13:27:00Z</dcterms:modified>
</cp:coreProperties>
</file>