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BE5F" w14:textId="77777777" w:rsidR="005E743D" w:rsidRPr="00AD74E7" w:rsidRDefault="005E743D" w:rsidP="00207B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  <w:r w:rsidRPr="00AD74E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Lockington Parish Council</w:t>
      </w:r>
    </w:p>
    <w:p w14:paraId="407212E9" w14:textId="77777777" w:rsidR="005E743D" w:rsidRPr="00AD74E7" w:rsidRDefault="005E743D" w:rsidP="005E743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14:paraId="734C4AA9" w14:textId="4D2E14F0" w:rsidR="005E743D" w:rsidRPr="00AD74E7" w:rsidRDefault="0013693E" w:rsidP="005E743D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C</w:t>
      </w:r>
      <w:r w:rsidR="005E743D" w:rsidRPr="00AD74E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 xml:space="preserve">onfirmed Minutes of the Ordinary Parish Council Meeting Held on </w:t>
      </w:r>
    </w:p>
    <w:p w14:paraId="50D92350" w14:textId="77777777" w:rsidR="005E743D" w:rsidRPr="00AD74E7" w:rsidRDefault="00036AF5" w:rsidP="005E743D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  <w:r w:rsidRPr="00AD74E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Monday 18</w:t>
      </w:r>
      <w:r w:rsidR="005E743D" w:rsidRPr="00AD74E7">
        <w:rPr>
          <w:rFonts w:ascii="Calibri" w:eastAsia="Times New Roman" w:hAnsi="Calibri" w:cs="Times New Roman"/>
          <w:b/>
          <w:sz w:val="24"/>
          <w:szCs w:val="24"/>
          <w:u w:val="single"/>
          <w:vertAlign w:val="superscript"/>
          <w:lang w:eastAsia="en-GB"/>
        </w:rPr>
        <w:t>th</w:t>
      </w:r>
      <w:r w:rsidR="005E743D" w:rsidRPr="00AD74E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 xml:space="preserve"> </w:t>
      </w:r>
      <w:r w:rsidRPr="00AD74E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March 2024</w:t>
      </w:r>
      <w:r w:rsidR="0083623A" w:rsidRPr="00AD74E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 xml:space="preserve"> @7.00pm.</w:t>
      </w:r>
    </w:p>
    <w:p w14:paraId="352C9FE3" w14:textId="77777777" w:rsidR="005E743D" w:rsidRPr="00AD74E7" w:rsidRDefault="00121317" w:rsidP="005E743D">
      <w:pPr>
        <w:spacing w:after="0" w:line="240" w:lineRule="auto"/>
        <w:ind w:left="-567"/>
        <w:rPr>
          <w:rFonts w:ascii="Calibri" w:eastAsia="Times New Roman" w:hAnsi="Calibri" w:cs="Calibri"/>
          <w:b/>
          <w:lang w:eastAsia="en-GB"/>
        </w:rPr>
      </w:pPr>
      <w:r w:rsidRPr="00AD74E7">
        <w:rPr>
          <w:rFonts w:ascii="Calibri" w:eastAsia="Times New Roman" w:hAnsi="Calibri" w:cs="Calibri"/>
          <w:b/>
          <w:lang w:eastAsia="en-GB"/>
        </w:rPr>
        <w:t xml:space="preserve">           </w:t>
      </w:r>
      <w:r w:rsidR="005E743D" w:rsidRPr="00AD74E7">
        <w:rPr>
          <w:rFonts w:ascii="Calibri" w:eastAsia="Times New Roman" w:hAnsi="Calibri" w:cs="Calibri"/>
          <w:b/>
          <w:lang w:eastAsia="en-GB"/>
        </w:rPr>
        <w:t>23</w:t>
      </w:r>
      <w:r w:rsidR="007C018F" w:rsidRPr="00AD74E7">
        <w:rPr>
          <w:rFonts w:ascii="Calibri" w:eastAsia="Times New Roman" w:hAnsi="Calibri" w:cs="Calibri"/>
          <w:b/>
          <w:lang w:eastAsia="en-GB"/>
        </w:rPr>
        <w:t>-24/9</w:t>
      </w:r>
      <w:r w:rsidR="005E743D" w:rsidRPr="00AD74E7">
        <w:rPr>
          <w:rFonts w:ascii="Calibri" w:eastAsia="Times New Roman" w:hAnsi="Calibri" w:cs="Calibri"/>
          <w:b/>
          <w:lang w:eastAsia="en-GB"/>
        </w:rPr>
        <w:t>1 To receive Apologies:</w:t>
      </w:r>
    </w:p>
    <w:p w14:paraId="0BFE898E" w14:textId="77777777" w:rsidR="005E743D" w:rsidRPr="00AD74E7" w:rsidRDefault="005E743D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</w:p>
    <w:p w14:paraId="3EEFC801" w14:textId="77777777" w:rsidR="005E743D" w:rsidRPr="00AD74E7" w:rsidRDefault="00121317" w:rsidP="005E743D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AD74E7">
        <w:rPr>
          <w:rFonts w:ascii="Calibri" w:eastAsia="Times New Roman" w:hAnsi="Calibri" w:cs="Calibri"/>
          <w:b/>
          <w:lang w:eastAsia="en-GB"/>
        </w:rPr>
        <w:t xml:space="preserve">           </w:t>
      </w:r>
      <w:r w:rsidR="005E743D" w:rsidRPr="00AD74E7">
        <w:rPr>
          <w:rFonts w:ascii="Calibri" w:eastAsia="Times New Roman" w:hAnsi="Calibri" w:cs="Calibri"/>
          <w:lang w:eastAsia="en-GB"/>
        </w:rPr>
        <w:t>Apologies: – Parish Councillors Andrew How and Gareth Rees.</w:t>
      </w:r>
    </w:p>
    <w:p w14:paraId="0FD8A9C7" w14:textId="77777777" w:rsidR="005E743D" w:rsidRPr="00AD74E7" w:rsidRDefault="005E743D" w:rsidP="005E743D">
      <w:pPr>
        <w:spacing w:after="0" w:line="240" w:lineRule="auto"/>
        <w:ind w:left="-567"/>
        <w:rPr>
          <w:rFonts w:ascii="Calibri" w:eastAsia="Times New Roman" w:hAnsi="Calibri" w:cs="Calibri"/>
          <w:b/>
          <w:i/>
          <w:lang w:eastAsia="en-GB"/>
        </w:rPr>
      </w:pPr>
    </w:p>
    <w:p w14:paraId="05F601DA" w14:textId="77777777" w:rsidR="00121317" w:rsidRPr="00AD74E7" w:rsidRDefault="00121317" w:rsidP="005E743D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AD74E7">
        <w:rPr>
          <w:rFonts w:ascii="Calibri" w:eastAsia="Times New Roman" w:hAnsi="Calibri" w:cs="Calibri"/>
          <w:b/>
          <w:lang w:eastAsia="en-GB"/>
        </w:rPr>
        <w:t xml:space="preserve">         </w:t>
      </w:r>
      <w:r w:rsidR="00FE4479">
        <w:rPr>
          <w:rFonts w:ascii="Calibri" w:eastAsia="Times New Roman" w:hAnsi="Calibri" w:cs="Calibri"/>
          <w:b/>
          <w:lang w:eastAsia="en-GB"/>
        </w:rPr>
        <w:t xml:space="preserve"> </w:t>
      </w:r>
      <w:r w:rsidRPr="00AD74E7">
        <w:rPr>
          <w:rFonts w:ascii="Calibri" w:eastAsia="Times New Roman" w:hAnsi="Calibri" w:cs="Calibri"/>
          <w:b/>
          <w:lang w:eastAsia="en-GB"/>
        </w:rPr>
        <w:t xml:space="preserve"> </w:t>
      </w:r>
      <w:r w:rsidR="005E743D" w:rsidRPr="00AD74E7">
        <w:rPr>
          <w:rFonts w:ascii="Calibri" w:eastAsia="Times New Roman" w:hAnsi="Calibri" w:cs="Calibri"/>
          <w:lang w:eastAsia="en-GB"/>
        </w:rPr>
        <w:t xml:space="preserve">Lockington Parish Councillors present were John Rowson (Chair), Stephanie Taylor, Ian Jowett, </w:t>
      </w:r>
    </w:p>
    <w:p w14:paraId="49B1B168" w14:textId="77777777" w:rsidR="005E743D" w:rsidRPr="00AD74E7" w:rsidRDefault="00121317" w:rsidP="005E743D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AD74E7">
        <w:rPr>
          <w:rFonts w:ascii="Calibri" w:eastAsia="Times New Roman" w:hAnsi="Calibri" w:cs="Calibri"/>
          <w:lang w:eastAsia="en-GB"/>
        </w:rPr>
        <w:t xml:space="preserve">          </w:t>
      </w:r>
      <w:r w:rsidR="00FE4479">
        <w:rPr>
          <w:rFonts w:ascii="Calibri" w:eastAsia="Times New Roman" w:hAnsi="Calibri" w:cs="Calibri"/>
          <w:lang w:eastAsia="en-GB"/>
        </w:rPr>
        <w:t xml:space="preserve"> </w:t>
      </w:r>
      <w:r w:rsidR="005E743D" w:rsidRPr="00AD74E7">
        <w:rPr>
          <w:rFonts w:ascii="Calibri" w:eastAsia="Times New Roman" w:hAnsi="Calibri" w:cs="Calibri"/>
          <w:lang w:eastAsia="en-GB"/>
        </w:rPr>
        <w:t>Angela Harley</w:t>
      </w:r>
      <w:r w:rsidR="0083623A" w:rsidRPr="00AD74E7">
        <w:rPr>
          <w:rFonts w:ascii="Calibri" w:eastAsia="Times New Roman" w:hAnsi="Calibri" w:cs="Calibri"/>
          <w:lang w:eastAsia="en-GB"/>
        </w:rPr>
        <w:t xml:space="preserve">, Jamie Wheldon, Stewart Craig, Jeremy Mason </w:t>
      </w:r>
      <w:r w:rsidR="007C018F" w:rsidRPr="00AD74E7">
        <w:rPr>
          <w:rFonts w:ascii="Calibri" w:eastAsia="Times New Roman" w:hAnsi="Calibri" w:cs="Calibri"/>
          <w:lang w:eastAsia="en-GB"/>
        </w:rPr>
        <w:t>and Jeremy Wilcock.</w:t>
      </w:r>
    </w:p>
    <w:p w14:paraId="40EFB8E0" w14:textId="77777777" w:rsidR="007C018F" w:rsidRPr="00AD74E7" w:rsidRDefault="007C018F" w:rsidP="008E26F3">
      <w:pPr>
        <w:spacing w:after="0" w:line="240" w:lineRule="auto"/>
        <w:rPr>
          <w:rFonts w:ascii="Calibri" w:eastAsia="Times New Roman" w:hAnsi="Calibri" w:cs="Calibri"/>
          <w:b/>
          <w:i/>
          <w:lang w:eastAsia="en-GB"/>
        </w:rPr>
      </w:pPr>
    </w:p>
    <w:p w14:paraId="479437E6" w14:textId="77777777" w:rsidR="005E743D" w:rsidRPr="00AD74E7" w:rsidRDefault="005E743D" w:rsidP="008E26F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D74E7">
        <w:rPr>
          <w:rFonts w:ascii="Calibri" w:eastAsia="Times New Roman" w:hAnsi="Calibri" w:cs="Calibri"/>
          <w:lang w:eastAsia="en-GB"/>
        </w:rPr>
        <w:t xml:space="preserve">Visitors: There were Parishioners </w:t>
      </w:r>
      <w:r w:rsidR="00EC3275" w:rsidRPr="00AD74E7">
        <w:rPr>
          <w:rFonts w:ascii="Calibri" w:eastAsia="Times New Roman" w:hAnsi="Calibri" w:cs="Calibri"/>
          <w:lang w:eastAsia="en-GB"/>
        </w:rPr>
        <w:t>from Aike and Lockington</w:t>
      </w:r>
      <w:r w:rsidRPr="00AD74E7">
        <w:rPr>
          <w:rFonts w:ascii="Calibri" w:eastAsia="Times New Roman" w:hAnsi="Calibri" w:cs="Calibri"/>
          <w:lang w:eastAsia="en-GB"/>
        </w:rPr>
        <w:t xml:space="preserve"> present at the meeting.</w:t>
      </w:r>
    </w:p>
    <w:p w14:paraId="1C315A2F" w14:textId="77777777" w:rsidR="005E743D" w:rsidRPr="00AD74E7" w:rsidRDefault="005E743D" w:rsidP="005E743D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14:paraId="2C5D7892" w14:textId="77777777" w:rsidR="00121317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  <w:r w:rsidRPr="00AD74E7">
        <w:rPr>
          <w:rFonts w:ascii="Calibri" w:eastAsia="Calibri" w:hAnsi="Calibri" w:cs="Times New Roman"/>
          <w:b/>
        </w:rPr>
        <w:t xml:space="preserve">          </w:t>
      </w:r>
      <w:r w:rsidR="00FE4479">
        <w:rPr>
          <w:rFonts w:ascii="Calibri" w:eastAsia="Calibri" w:hAnsi="Calibri" w:cs="Times New Roman"/>
          <w:b/>
        </w:rPr>
        <w:t xml:space="preserve"> </w:t>
      </w:r>
      <w:r w:rsidR="007C018F" w:rsidRPr="00AD74E7">
        <w:rPr>
          <w:rFonts w:ascii="Calibri" w:eastAsia="Calibri" w:hAnsi="Calibri" w:cs="Times New Roman"/>
          <w:b/>
        </w:rPr>
        <w:t>23-24/9</w:t>
      </w:r>
      <w:r w:rsidR="005E743D" w:rsidRPr="00AD74E7">
        <w:rPr>
          <w:rFonts w:ascii="Calibri" w:eastAsia="Calibri" w:hAnsi="Calibri" w:cs="Times New Roman"/>
          <w:b/>
        </w:rPr>
        <w:t>2 To approve the minutes of the Parish Council meet</w:t>
      </w:r>
      <w:r w:rsidR="007C018F" w:rsidRPr="00AD74E7">
        <w:rPr>
          <w:rFonts w:ascii="Calibri" w:eastAsia="Calibri" w:hAnsi="Calibri" w:cs="Times New Roman"/>
          <w:b/>
        </w:rPr>
        <w:t>ing that took place on Monday 19</w:t>
      </w:r>
      <w:r w:rsidR="005E743D" w:rsidRPr="00AD74E7">
        <w:rPr>
          <w:rFonts w:ascii="Calibri" w:eastAsia="Calibri" w:hAnsi="Calibri" w:cs="Times New Roman"/>
          <w:b/>
          <w:vertAlign w:val="superscript"/>
        </w:rPr>
        <w:t>th</w:t>
      </w:r>
      <w:r w:rsidR="007C018F" w:rsidRPr="00AD74E7">
        <w:rPr>
          <w:rFonts w:ascii="Calibri" w:eastAsia="Calibri" w:hAnsi="Calibri" w:cs="Times New Roman"/>
          <w:b/>
        </w:rPr>
        <w:t xml:space="preserve"> February</w:t>
      </w:r>
      <w:r w:rsidRPr="00AD74E7">
        <w:rPr>
          <w:rFonts w:ascii="Calibri" w:eastAsia="Calibri" w:hAnsi="Calibri" w:cs="Times New Roman"/>
          <w:b/>
        </w:rPr>
        <w:t xml:space="preserve">    </w:t>
      </w:r>
    </w:p>
    <w:p w14:paraId="18E7350F" w14:textId="77777777" w:rsidR="005E743D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  <w:r w:rsidRPr="00AD74E7">
        <w:rPr>
          <w:rFonts w:ascii="Calibri" w:eastAsia="Calibri" w:hAnsi="Calibri" w:cs="Times New Roman"/>
          <w:b/>
        </w:rPr>
        <w:t xml:space="preserve">      </w:t>
      </w:r>
      <w:r w:rsidR="005E743D" w:rsidRPr="00AD74E7">
        <w:rPr>
          <w:rFonts w:ascii="Calibri" w:eastAsia="Calibri" w:hAnsi="Calibri" w:cs="Times New Roman"/>
          <w:b/>
        </w:rPr>
        <w:t xml:space="preserve"> </w:t>
      </w:r>
      <w:r w:rsidRPr="00AD74E7">
        <w:rPr>
          <w:rFonts w:ascii="Calibri" w:eastAsia="Calibri" w:hAnsi="Calibri" w:cs="Times New Roman"/>
          <w:b/>
        </w:rPr>
        <w:t xml:space="preserve">   </w:t>
      </w:r>
      <w:r w:rsidR="00FE4479">
        <w:rPr>
          <w:rFonts w:ascii="Calibri" w:eastAsia="Calibri" w:hAnsi="Calibri" w:cs="Times New Roman"/>
          <w:b/>
        </w:rPr>
        <w:t xml:space="preserve"> </w:t>
      </w:r>
      <w:r w:rsidR="007C018F" w:rsidRPr="00AD74E7">
        <w:rPr>
          <w:rFonts w:ascii="Calibri" w:eastAsia="Calibri" w:hAnsi="Calibri" w:cs="Times New Roman"/>
          <w:b/>
        </w:rPr>
        <w:t>2024</w:t>
      </w:r>
      <w:r w:rsidR="005E743D" w:rsidRPr="00AD74E7">
        <w:rPr>
          <w:rFonts w:ascii="Calibri" w:eastAsia="Calibri" w:hAnsi="Calibri" w:cs="Times New Roman"/>
          <w:b/>
        </w:rPr>
        <w:t>.</w:t>
      </w:r>
    </w:p>
    <w:p w14:paraId="78EB46E1" w14:textId="77777777" w:rsidR="005E743D" w:rsidRPr="00AD74E7" w:rsidRDefault="005E743D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</w:p>
    <w:p w14:paraId="750B1C0C" w14:textId="77777777" w:rsidR="00121317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Calibri"/>
        </w:rPr>
      </w:pPr>
      <w:r w:rsidRPr="00AD74E7">
        <w:rPr>
          <w:rFonts w:ascii="Calibri" w:eastAsia="Calibri" w:hAnsi="Calibri" w:cs="Calibri"/>
          <w:b/>
        </w:rPr>
        <w:t xml:space="preserve">          </w:t>
      </w:r>
      <w:r w:rsidR="00FE4479">
        <w:rPr>
          <w:rFonts w:ascii="Calibri" w:eastAsia="Calibri" w:hAnsi="Calibri" w:cs="Calibri"/>
        </w:rPr>
        <w:t xml:space="preserve"> </w:t>
      </w:r>
      <w:r w:rsidR="0078291C">
        <w:rPr>
          <w:rFonts w:ascii="Calibri" w:eastAsia="Calibri" w:hAnsi="Calibri" w:cs="Calibri"/>
        </w:rPr>
        <w:t>Th</w:t>
      </w:r>
      <w:r w:rsidR="005E743D" w:rsidRPr="00AD74E7">
        <w:rPr>
          <w:rFonts w:ascii="Calibri" w:eastAsia="Calibri" w:hAnsi="Calibri" w:cs="Calibri"/>
        </w:rPr>
        <w:t>e Parish Council agreed that the circulated minutes were a true and correct record of the meeting and</w:t>
      </w:r>
    </w:p>
    <w:p w14:paraId="463FF15E" w14:textId="77777777" w:rsidR="007C018F" w:rsidRPr="00AD74E7" w:rsidRDefault="005E743D" w:rsidP="00AD74E7">
      <w:pPr>
        <w:spacing w:after="0" w:line="240" w:lineRule="auto"/>
        <w:ind w:left="-567"/>
        <w:contextualSpacing/>
        <w:rPr>
          <w:rFonts w:ascii="Calibri" w:eastAsia="Calibri" w:hAnsi="Calibri" w:cs="Calibri"/>
        </w:rPr>
      </w:pPr>
      <w:r w:rsidRPr="00AD74E7">
        <w:rPr>
          <w:rFonts w:ascii="Calibri" w:eastAsia="Calibri" w:hAnsi="Calibri" w:cs="Calibri"/>
        </w:rPr>
        <w:t xml:space="preserve"> </w:t>
      </w:r>
      <w:r w:rsidR="00121317" w:rsidRPr="00AD74E7">
        <w:rPr>
          <w:rFonts w:ascii="Calibri" w:eastAsia="Calibri" w:hAnsi="Calibri" w:cs="Calibri"/>
        </w:rPr>
        <w:t xml:space="preserve">         </w:t>
      </w:r>
      <w:r w:rsidR="00FE4479">
        <w:rPr>
          <w:rFonts w:ascii="Calibri" w:eastAsia="Calibri" w:hAnsi="Calibri" w:cs="Calibri"/>
        </w:rPr>
        <w:t xml:space="preserve"> </w:t>
      </w:r>
      <w:r w:rsidRPr="00AD74E7">
        <w:rPr>
          <w:rFonts w:ascii="Calibri" w:eastAsia="Calibri" w:hAnsi="Calibri" w:cs="Calibri"/>
        </w:rPr>
        <w:t xml:space="preserve">duly approved the minutes with no amendments. </w:t>
      </w:r>
    </w:p>
    <w:p w14:paraId="1E1B8A7A" w14:textId="77777777" w:rsidR="007C018F" w:rsidRPr="00AD74E7" w:rsidRDefault="007C018F" w:rsidP="007C018F">
      <w:pPr>
        <w:spacing w:after="0" w:line="240" w:lineRule="auto"/>
        <w:ind w:left="-567"/>
        <w:contextualSpacing/>
        <w:rPr>
          <w:rFonts w:ascii="Calibri" w:eastAsia="Calibri" w:hAnsi="Calibri" w:cs="Calibri"/>
        </w:rPr>
      </w:pPr>
      <w:r w:rsidRPr="00AD74E7">
        <w:rPr>
          <w:rFonts w:ascii="Calibri" w:eastAsia="Calibri" w:hAnsi="Calibri" w:cs="Calibri"/>
        </w:rPr>
        <w:t xml:space="preserve">         </w:t>
      </w:r>
      <w:r w:rsidR="00FE4479">
        <w:rPr>
          <w:rFonts w:ascii="Calibri" w:eastAsia="Calibri" w:hAnsi="Calibri" w:cs="Calibri"/>
        </w:rPr>
        <w:t xml:space="preserve"> </w:t>
      </w:r>
      <w:r w:rsidRPr="00AD74E7">
        <w:rPr>
          <w:rFonts w:ascii="Calibri" w:eastAsia="Calibri" w:hAnsi="Calibri" w:cs="Calibri"/>
        </w:rPr>
        <w:t xml:space="preserve"> TBC.</w:t>
      </w:r>
    </w:p>
    <w:p w14:paraId="219C304E" w14:textId="77777777" w:rsidR="005E743D" w:rsidRPr="00AD74E7" w:rsidRDefault="00121317" w:rsidP="007C018F">
      <w:pPr>
        <w:spacing w:after="0" w:line="240" w:lineRule="auto"/>
        <w:ind w:left="-567"/>
        <w:contextualSpacing/>
        <w:rPr>
          <w:rFonts w:ascii="Calibri" w:eastAsia="Times New Roman" w:hAnsi="Calibri" w:cs="Calibri"/>
          <w:i/>
          <w:lang w:eastAsia="en-GB"/>
        </w:rPr>
      </w:pPr>
      <w:r w:rsidRPr="00AD74E7">
        <w:rPr>
          <w:rFonts w:ascii="Calibri" w:eastAsia="Calibri" w:hAnsi="Calibri" w:cs="Calibri"/>
          <w:b/>
          <w:i/>
        </w:rPr>
        <w:t xml:space="preserve">          </w:t>
      </w:r>
    </w:p>
    <w:p w14:paraId="7FF5ECD6" w14:textId="77777777" w:rsidR="00121317" w:rsidRPr="00AD74E7" w:rsidRDefault="00121317" w:rsidP="005E743D">
      <w:pPr>
        <w:spacing w:after="0" w:line="240" w:lineRule="auto"/>
        <w:ind w:left="-567"/>
        <w:rPr>
          <w:rFonts w:ascii="Calibri" w:eastAsia="Times New Roman" w:hAnsi="Calibri" w:cs="Calibri"/>
          <w:b/>
          <w:lang w:eastAsia="en-GB"/>
        </w:rPr>
      </w:pPr>
      <w:r w:rsidRPr="00AD74E7">
        <w:rPr>
          <w:rFonts w:ascii="Calibri" w:eastAsia="Times New Roman" w:hAnsi="Calibri" w:cs="Calibri"/>
          <w:b/>
          <w:i/>
          <w:lang w:eastAsia="en-GB"/>
        </w:rPr>
        <w:t xml:space="preserve">          </w:t>
      </w:r>
      <w:r w:rsidR="00FE4479">
        <w:rPr>
          <w:rFonts w:ascii="Calibri" w:eastAsia="Times New Roman" w:hAnsi="Calibri" w:cs="Calibri"/>
          <w:b/>
          <w:i/>
          <w:lang w:eastAsia="en-GB"/>
        </w:rPr>
        <w:t xml:space="preserve"> </w:t>
      </w:r>
      <w:r w:rsidR="005E743D" w:rsidRPr="00AD74E7">
        <w:rPr>
          <w:rFonts w:ascii="Calibri" w:eastAsia="Times New Roman" w:hAnsi="Calibri" w:cs="Calibri"/>
          <w:b/>
          <w:lang w:eastAsia="en-GB"/>
        </w:rPr>
        <w:t>Resolved: Minutes of the Ordinary Meeting of</w:t>
      </w:r>
      <w:r w:rsidR="007C018F" w:rsidRPr="00AD74E7">
        <w:rPr>
          <w:rFonts w:ascii="Calibri" w:eastAsia="Times New Roman" w:hAnsi="Calibri" w:cs="Calibri"/>
          <w:b/>
          <w:lang w:eastAsia="en-GB"/>
        </w:rPr>
        <w:t xml:space="preserve"> the Parish Council on Monday 19</w:t>
      </w:r>
      <w:r w:rsidR="005E743D" w:rsidRPr="00AD74E7">
        <w:rPr>
          <w:rFonts w:ascii="Calibri" w:eastAsia="Times New Roman" w:hAnsi="Calibri" w:cs="Calibri"/>
          <w:b/>
          <w:vertAlign w:val="superscript"/>
          <w:lang w:eastAsia="en-GB"/>
        </w:rPr>
        <w:t>th</w:t>
      </w:r>
      <w:r w:rsidR="007C018F" w:rsidRPr="00AD74E7">
        <w:rPr>
          <w:rFonts w:ascii="Calibri" w:eastAsia="Times New Roman" w:hAnsi="Calibri" w:cs="Calibri"/>
          <w:b/>
          <w:lang w:eastAsia="en-GB"/>
        </w:rPr>
        <w:t xml:space="preserve"> Feb</w:t>
      </w:r>
      <w:r w:rsidR="005E743D" w:rsidRPr="00AD74E7">
        <w:rPr>
          <w:rFonts w:ascii="Calibri" w:eastAsia="Times New Roman" w:hAnsi="Calibri" w:cs="Calibri"/>
          <w:b/>
          <w:lang w:eastAsia="en-GB"/>
        </w:rPr>
        <w:t>r</w:t>
      </w:r>
      <w:r w:rsidR="007C018F" w:rsidRPr="00AD74E7">
        <w:rPr>
          <w:rFonts w:ascii="Calibri" w:eastAsia="Times New Roman" w:hAnsi="Calibri" w:cs="Calibri"/>
          <w:b/>
          <w:lang w:eastAsia="en-GB"/>
        </w:rPr>
        <w:t xml:space="preserve">uary </w:t>
      </w:r>
      <w:r w:rsidR="00A05AB2" w:rsidRPr="00AD74E7">
        <w:rPr>
          <w:rFonts w:ascii="Calibri" w:eastAsia="Times New Roman" w:hAnsi="Calibri" w:cs="Calibri"/>
          <w:b/>
          <w:lang w:eastAsia="en-GB"/>
        </w:rPr>
        <w:t>2024 be</w:t>
      </w:r>
    </w:p>
    <w:p w14:paraId="188BB90B" w14:textId="77777777" w:rsidR="00AD74E7" w:rsidRDefault="00121317" w:rsidP="00AD74E7">
      <w:pPr>
        <w:spacing w:after="0" w:line="240" w:lineRule="auto"/>
        <w:ind w:left="-567"/>
        <w:rPr>
          <w:rFonts w:ascii="Calibri" w:eastAsia="Times New Roman" w:hAnsi="Calibri" w:cs="Calibri"/>
          <w:b/>
          <w:lang w:eastAsia="en-GB"/>
        </w:rPr>
      </w:pPr>
      <w:r w:rsidRPr="00AD74E7">
        <w:rPr>
          <w:rFonts w:ascii="Calibri" w:eastAsia="Times New Roman" w:hAnsi="Calibri" w:cs="Calibri"/>
          <w:b/>
          <w:lang w:eastAsia="en-GB"/>
        </w:rPr>
        <w:t xml:space="preserve">         </w:t>
      </w:r>
      <w:r w:rsidR="005E743D" w:rsidRPr="00AD74E7">
        <w:rPr>
          <w:rFonts w:ascii="Calibri" w:eastAsia="Times New Roman" w:hAnsi="Calibri" w:cs="Calibri"/>
          <w:b/>
          <w:lang w:eastAsia="en-GB"/>
        </w:rPr>
        <w:t xml:space="preserve"> </w:t>
      </w:r>
      <w:r w:rsidR="00FE4479">
        <w:rPr>
          <w:rFonts w:ascii="Calibri" w:eastAsia="Times New Roman" w:hAnsi="Calibri" w:cs="Calibri"/>
          <w:b/>
          <w:lang w:eastAsia="en-GB"/>
        </w:rPr>
        <w:t xml:space="preserve"> </w:t>
      </w:r>
      <w:r w:rsidR="005E743D" w:rsidRPr="00AD74E7">
        <w:rPr>
          <w:rFonts w:ascii="Calibri" w:eastAsia="Times New Roman" w:hAnsi="Calibri" w:cs="Calibri"/>
          <w:b/>
          <w:lang w:eastAsia="en-GB"/>
        </w:rPr>
        <w:t>accepted.</w:t>
      </w:r>
    </w:p>
    <w:p w14:paraId="434692AB" w14:textId="77777777" w:rsidR="005E743D" w:rsidRPr="00AD74E7" w:rsidRDefault="00AD74E7" w:rsidP="00AD74E7">
      <w:pPr>
        <w:spacing w:after="0" w:line="240" w:lineRule="auto"/>
        <w:ind w:left="-567"/>
        <w:rPr>
          <w:rFonts w:ascii="Calibri" w:eastAsia="Times New Roman" w:hAnsi="Calibri" w:cs="Calibri"/>
          <w:lang w:eastAsia="en-GB"/>
        </w:rPr>
      </w:pPr>
      <w:r w:rsidRPr="00AD74E7">
        <w:rPr>
          <w:rFonts w:ascii="Calibri" w:eastAsia="Times New Roman" w:hAnsi="Calibri" w:cs="Calibri"/>
          <w:lang w:eastAsia="en-GB"/>
        </w:rPr>
        <w:t xml:space="preserve">         </w:t>
      </w:r>
      <w:r w:rsidR="00FE4479">
        <w:rPr>
          <w:rFonts w:ascii="Calibri" w:eastAsia="Times New Roman" w:hAnsi="Calibri" w:cs="Calibri"/>
          <w:lang w:eastAsia="en-GB"/>
        </w:rPr>
        <w:t xml:space="preserve">  </w:t>
      </w:r>
      <w:r w:rsidR="007C018F" w:rsidRPr="00AD74E7">
        <w:rPr>
          <w:rFonts w:ascii="Calibri" w:eastAsia="Times New Roman" w:hAnsi="Calibri" w:cs="Calibri"/>
          <w:lang w:eastAsia="en-GB"/>
        </w:rPr>
        <w:t>TBC.</w:t>
      </w:r>
    </w:p>
    <w:p w14:paraId="05758264" w14:textId="77777777" w:rsidR="005E743D" w:rsidRPr="00AD74E7" w:rsidRDefault="005E743D" w:rsidP="005E743D">
      <w:pPr>
        <w:spacing w:after="0" w:line="240" w:lineRule="auto"/>
        <w:rPr>
          <w:rFonts w:ascii="Calibri" w:eastAsia="Times New Roman" w:hAnsi="Calibri" w:cs="Times New Roman"/>
          <w:b/>
          <w:i/>
          <w:lang w:eastAsia="en-GB"/>
        </w:rPr>
      </w:pPr>
    </w:p>
    <w:p w14:paraId="0817E8C2" w14:textId="77777777" w:rsidR="00121317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  <w:r w:rsidRPr="00AD74E7">
        <w:rPr>
          <w:rFonts w:ascii="Calibri" w:eastAsia="Calibri" w:hAnsi="Calibri" w:cs="Times New Roman"/>
          <w:b/>
        </w:rPr>
        <w:t xml:space="preserve">           </w:t>
      </w:r>
      <w:r w:rsidR="0083623A" w:rsidRPr="00AD74E7">
        <w:rPr>
          <w:rFonts w:ascii="Calibri" w:eastAsia="Calibri" w:hAnsi="Calibri" w:cs="Times New Roman"/>
          <w:b/>
        </w:rPr>
        <w:t xml:space="preserve">23-24/93 </w:t>
      </w:r>
      <w:r w:rsidR="005E743D" w:rsidRPr="00AD74E7">
        <w:rPr>
          <w:rFonts w:ascii="Calibri" w:eastAsia="Calibri" w:hAnsi="Calibri" w:cs="Times New Roman"/>
          <w:b/>
        </w:rPr>
        <w:t xml:space="preserve"> (a) To receive and record any ‘Declaration of Interest’ (Pecuniary, Non-Pecuniary and/or</w:t>
      </w:r>
    </w:p>
    <w:p w14:paraId="18491752" w14:textId="77777777" w:rsidR="005E743D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  <w:r w:rsidRPr="00AD74E7">
        <w:rPr>
          <w:rFonts w:ascii="Calibri" w:eastAsia="Calibri" w:hAnsi="Calibri" w:cs="Times New Roman"/>
          <w:b/>
        </w:rPr>
        <w:t xml:space="preserve">         </w:t>
      </w:r>
      <w:r w:rsidR="005E743D" w:rsidRPr="00AD74E7">
        <w:rPr>
          <w:rFonts w:ascii="Calibri" w:eastAsia="Calibri" w:hAnsi="Calibri" w:cs="Times New Roman"/>
          <w:b/>
        </w:rPr>
        <w:t xml:space="preserve"> </w:t>
      </w:r>
      <w:r w:rsidR="00FE4479">
        <w:rPr>
          <w:rFonts w:ascii="Calibri" w:eastAsia="Calibri" w:hAnsi="Calibri" w:cs="Times New Roman"/>
          <w:b/>
        </w:rPr>
        <w:t xml:space="preserve"> </w:t>
      </w:r>
      <w:r w:rsidR="005E743D" w:rsidRPr="00AD74E7">
        <w:rPr>
          <w:rFonts w:ascii="Calibri" w:eastAsia="Calibri" w:hAnsi="Calibri" w:cs="Times New Roman"/>
          <w:b/>
        </w:rPr>
        <w:t>Prejudicial Interest)</w:t>
      </w:r>
      <w:r w:rsidR="005E743D" w:rsidRPr="00AD74E7">
        <w:rPr>
          <w:rFonts w:ascii="Calibri" w:eastAsia="Calibri" w:hAnsi="Calibri" w:cs="Calibri"/>
          <w:b/>
        </w:rPr>
        <w:t xml:space="preserve"> </w:t>
      </w:r>
      <w:r w:rsidR="005E743D" w:rsidRPr="00AD74E7">
        <w:rPr>
          <w:rFonts w:ascii="Calibri" w:eastAsia="Calibri" w:hAnsi="Calibri" w:cs="Times New Roman"/>
          <w:b/>
        </w:rPr>
        <w:t xml:space="preserve">by any member of the Parish Council in respect to the agenda items listed. </w:t>
      </w:r>
    </w:p>
    <w:p w14:paraId="47106B26" w14:textId="77777777" w:rsidR="005E743D" w:rsidRPr="00AD74E7" w:rsidRDefault="005E743D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</w:p>
    <w:p w14:paraId="5BEB59C9" w14:textId="77777777" w:rsidR="005E743D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</w:rPr>
      </w:pPr>
      <w:r w:rsidRPr="00AD74E7">
        <w:rPr>
          <w:rFonts w:ascii="Calibri" w:eastAsia="Calibri" w:hAnsi="Calibri" w:cs="Times New Roman"/>
          <w:b/>
        </w:rPr>
        <w:t xml:space="preserve">          </w:t>
      </w:r>
      <w:r w:rsidR="00FE4479">
        <w:rPr>
          <w:rFonts w:ascii="Calibri" w:eastAsia="Calibri" w:hAnsi="Calibri" w:cs="Times New Roman"/>
          <w:b/>
        </w:rPr>
        <w:t xml:space="preserve"> </w:t>
      </w:r>
      <w:r w:rsidR="007C018F" w:rsidRPr="00AD74E7">
        <w:rPr>
          <w:rFonts w:ascii="Calibri" w:eastAsia="Calibri" w:hAnsi="Calibri" w:cs="Times New Roman"/>
        </w:rPr>
        <w:t xml:space="preserve">Parish Councillor Ian </w:t>
      </w:r>
      <w:r w:rsidR="00A05AB2" w:rsidRPr="00AD74E7">
        <w:rPr>
          <w:rFonts w:ascii="Calibri" w:eastAsia="Calibri" w:hAnsi="Calibri" w:cs="Times New Roman"/>
        </w:rPr>
        <w:t>Jowett declared</w:t>
      </w:r>
      <w:r w:rsidR="005E743D" w:rsidRPr="00AD74E7">
        <w:rPr>
          <w:rFonts w:ascii="Calibri" w:eastAsia="Calibri" w:hAnsi="Calibri" w:cs="Times New Roman"/>
        </w:rPr>
        <w:t xml:space="preserve"> a DoI i</w:t>
      </w:r>
      <w:r w:rsidR="007C018F" w:rsidRPr="00AD74E7">
        <w:rPr>
          <w:rFonts w:ascii="Calibri" w:eastAsia="Calibri" w:hAnsi="Calibri" w:cs="Times New Roman"/>
        </w:rPr>
        <w:t>n agenda item number 97.4</w:t>
      </w:r>
      <w:r w:rsidR="005E743D" w:rsidRPr="00AD74E7">
        <w:rPr>
          <w:rFonts w:ascii="Calibri" w:eastAsia="Calibri" w:hAnsi="Calibri" w:cs="Times New Roman"/>
        </w:rPr>
        <w:t>.</w:t>
      </w:r>
    </w:p>
    <w:p w14:paraId="6EE04AB6" w14:textId="77777777" w:rsidR="005E743D" w:rsidRPr="00AD74E7" w:rsidRDefault="005E743D" w:rsidP="005E743D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2D9F0807" w14:textId="77777777" w:rsidR="005E743D" w:rsidRPr="00AD74E7" w:rsidRDefault="00121317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  <w:r w:rsidRPr="00AD74E7">
        <w:rPr>
          <w:rFonts w:ascii="Calibri" w:eastAsia="Calibri" w:hAnsi="Calibri" w:cs="Times New Roman"/>
          <w:b/>
        </w:rPr>
        <w:t xml:space="preserve">          </w:t>
      </w:r>
      <w:r w:rsidR="00FE4479">
        <w:rPr>
          <w:rFonts w:ascii="Calibri" w:eastAsia="Calibri" w:hAnsi="Calibri" w:cs="Times New Roman"/>
          <w:b/>
        </w:rPr>
        <w:t xml:space="preserve"> </w:t>
      </w:r>
      <w:r w:rsidR="005E743D" w:rsidRPr="00AD74E7">
        <w:rPr>
          <w:rFonts w:ascii="Calibri" w:eastAsia="Calibri" w:hAnsi="Calibri" w:cs="Times New Roman"/>
          <w:b/>
        </w:rPr>
        <w:t>23</w:t>
      </w:r>
      <w:r w:rsidR="007C018F" w:rsidRPr="00AD74E7">
        <w:rPr>
          <w:rFonts w:ascii="Calibri" w:eastAsia="Calibri" w:hAnsi="Calibri" w:cs="Times New Roman"/>
          <w:b/>
        </w:rPr>
        <w:t>-24</w:t>
      </w:r>
      <w:r w:rsidR="005E743D" w:rsidRPr="00AD74E7">
        <w:rPr>
          <w:rFonts w:ascii="Calibri" w:eastAsia="Calibri" w:hAnsi="Calibri" w:cs="Times New Roman"/>
          <w:b/>
        </w:rPr>
        <w:t>/</w:t>
      </w:r>
      <w:r w:rsidR="007C018F" w:rsidRPr="00AD74E7">
        <w:rPr>
          <w:rFonts w:ascii="Calibri" w:eastAsia="Calibri" w:hAnsi="Calibri" w:cs="Times New Roman"/>
          <w:b/>
        </w:rPr>
        <w:t>93</w:t>
      </w:r>
      <w:r w:rsidR="005E743D" w:rsidRPr="00AD74E7">
        <w:rPr>
          <w:rFonts w:ascii="Calibri" w:eastAsia="Calibri" w:hAnsi="Calibri" w:cs="Times New Roman"/>
          <w:b/>
        </w:rPr>
        <w:t xml:space="preserve"> (b) To record the nature of Declaration of Interest identified above.</w:t>
      </w:r>
    </w:p>
    <w:p w14:paraId="4903BB33" w14:textId="77777777" w:rsidR="005E743D" w:rsidRPr="00AD74E7" w:rsidRDefault="005E743D" w:rsidP="005E743D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  <w:i/>
        </w:rPr>
      </w:pPr>
    </w:p>
    <w:p w14:paraId="2F317862" w14:textId="77777777" w:rsidR="00121317" w:rsidRPr="00AD74E7" w:rsidRDefault="00121317" w:rsidP="00121317">
      <w:pPr>
        <w:spacing w:after="0" w:line="240" w:lineRule="auto"/>
        <w:ind w:left="-567"/>
        <w:contextualSpacing/>
        <w:rPr>
          <w:rFonts w:ascii="Calibri" w:eastAsia="Calibri" w:hAnsi="Calibri" w:cs="Times New Roman"/>
        </w:rPr>
      </w:pPr>
      <w:r w:rsidRPr="00AD74E7">
        <w:rPr>
          <w:rFonts w:ascii="Calibri" w:eastAsia="Calibri" w:hAnsi="Calibri" w:cs="Times New Roman"/>
          <w:b/>
          <w:i/>
        </w:rPr>
        <w:t xml:space="preserve">          </w:t>
      </w:r>
      <w:r w:rsidR="00FE4479">
        <w:rPr>
          <w:rFonts w:ascii="Calibri" w:eastAsia="Calibri" w:hAnsi="Calibri" w:cs="Times New Roman"/>
          <w:b/>
          <w:i/>
        </w:rPr>
        <w:t xml:space="preserve"> </w:t>
      </w:r>
      <w:r w:rsidR="007C018F" w:rsidRPr="00AD74E7">
        <w:rPr>
          <w:rFonts w:ascii="Calibri" w:eastAsia="Calibri" w:hAnsi="Calibri" w:cs="Times New Roman"/>
        </w:rPr>
        <w:t>Parish Councillo</w:t>
      </w:r>
      <w:r w:rsidR="00FB02C0">
        <w:rPr>
          <w:rFonts w:ascii="Calibri" w:eastAsia="Calibri" w:hAnsi="Calibri" w:cs="Times New Roman"/>
        </w:rPr>
        <w:t>r</w:t>
      </w:r>
      <w:r w:rsidR="007C018F" w:rsidRPr="00AD74E7">
        <w:rPr>
          <w:rFonts w:ascii="Calibri" w:eastAsia="Calibri" w:hAnsi="Calibri" w:cs="Times New Roman"/>
        </w:rPr>
        <w:t xml:space="preserve"> Ian Jowett resides adjacent to </w:t>
      </w:r>
      <w:r w:rsidR="005E743D" w:rsidRPr="00AD74E7">
        <w:rPr>
          <w:rFonts w:ascii="Calibri" w:eastAsia="Calibri" w:hAnsi="Calibri" w:cs="Times New Roman"/>
        </w:rPr>
        <w:t>the address of the planning application.</w:t>
      </w:r>
      <w:r w:rsidRPr="00AD74E7">
        <w:rPr>
          <w:rFonts w:ascii="Calibri" w:eastAsia="Calibri" w:hAnsi="Calibri" w:cs="Times New Roman"/>
        </w:rPr>
        <w:t xml:space="preserve"> </w:t>
      </w:r>
    </w:p>
    <w:p w14:paraId="17E40DD0" w14:textId="77777777" w:rsidR="00121317" w:rsidRPr="008E26F3" w:rsidRDefault="00121317" w:rsidP="00121317">
      <w:pPr>
        <w:spacing w:after="0" w:line="240" w:lineRule="auto"/>
        <w:ind w:left="-567"/>
        <w:contextualSpacing/>
        <w:rPr>
          <w:rFonts w:ascii="Calibri" w:eastAsia="Calibri" w:hAnsi="Calibri" w:cs="Times New Roman"/>
          <w:b/>
        </w:rPr>
      </w:pPr>
    </w:p>
    <w:p w14:paraId="22F29F9C" w14:textId="77777777" w:rsidR="00FE4479" w:rsidRDefault="00121317" w:rsidP="00FB02C0">
      <w:pPr>
        <w:spacing w:after="0" w:line="240" w:lineRule="auto"/>
        <w:ind w:left="-567"/>
        <w:contextualSpacing/>
        <w:rPr>
          <w:b/>
        </w:rPr>
      </w:pPr>
      <w:r w:rsidRPr="008E26F3">
        <w:rPr>
          <w:rFonts w:ascii="Calibri" w:eastAsia="Calibri" w:hAnsi="Calibri" w:cs="Times New Roman"/>
          <w:b/>
        </w:rPr>
        <w:t xml:space="preserve">          </w:t>
      </w:r>
      <w:r w:rsidR="00FE4479">
        <w:rPr>
          <w:rFonts w:ascii="Calibri" w:eastAsia="Calibri" w:hAnsi="Calibri" w:cs="Times New Roman"/>
          <w:b/>
        </w:rPr>
        <w:t xml:space="preserve"> </w:t>
      </w:r>
      <w:r w:rsidR="007845CC" w:rsidRPr="008E26F3">
        <w:rPr>
          <w:b/>
        </w:rPr>
        <w:t>11/23/54 To review and resolve any East Riding of Yorkshire (ERYC) Council Business:​</w:t>
      </w:r>
      <w:r w:rsidR="00FB02C0">
        <w:rPr>
          <w:b/>
        </w:rPr>
        <w:t xml:space="preserve"> </w:t>
      </w:r>
    </w:p>
    <w:p w14:paraId="50E1DC3E" w14:textId="77777777" w:rsidR="00121317" w:rsidRPr="00FE4479" w:rsidRDefault="00FE4479" w:rsidP="00FE4479">
      <w:pPr>
        <w:pStyle w:val="NoSpacing"/>
      </w:pPr>
      <w:r>
        <w:t xml:space="preserve">                                                                                     </w:t>
      </w:r>
      <w:r w:rsidR="00FB02C0">
        <w:t xml:space="preserve">                                                                                                                                 </w:t>
      </w:r>
      <w:r>
        <w:t xml:space="preserve">      </w:t>
      </w:r>
      <w:r w:rsidR="00121317" w:rsidRPr="00FE4479">
        <w:t xml:space="preserve">Councillor Jeremy Wilcock was present </w:t>
      </w:r>
      <w:r w:rsidR="00AD74E7" w:rsidRPr="00FE4479">
        <w:t>at the meeting, and reported back on:</w:t>
      </w:r>
    </w:p>
    <w:p w14:paraId="03CB15B0" w14:textId="77777777" w:rsidR="00AD74E7" w:rsidRDefault="00AD74E7" w:rsidP="00FE4479">
      <w:pPr>
        <w:pStyle w:val="NoSpacing"/>
        <w:rPr>
          <w:b/>
        </w:rPr>
      </w:pPr>
      <w:r w:rsidRPr="00FE4479">
        <w:rPr>
          <w:b/>
        </w:rPr>
        <w:t xml:space="preserve">94.1 </w:t>
      </w:r>
      <w:r w:rsidR="00FE4479" w:rsidRPr="00FE4479">
        <w:rPr>
          <w:b/>
        </w:rPr>
        <w:t>Yorkshire</w:t>
      </w:r>
      <w:r w:rsidRPr="00FE4479">
        <w:rPr>
          <w:b/>
        </w:rPr>
        <w:t xml:space="preserve"> Water Feedback WWTP</w:t>
      </w:r>
    </w:p>
    <w:p w14:paraId="210BA847" w14:textId="77777777" w:rsidR="00FE4479" w:rsidRPr="00FE4479" w:rsidRDefault="00FE4479" w:rsidP="00FE4479">
      <w:pPr>
        <w:pStyle w:val="NoSpacing"/>
        <w:rPr>
          <w:b/>
        </w:rPr>
      </w:pPr>
    </w:p>
    <w:p w14:paraId="57436D21" w14:textId="77777777" w:rsidR="00AD74E7" w:rsidRDefault="00AD74E7" w:rsidP="00FE4479">
      <w:pPr>
        <w:pStyle w:val="NoSpacing"/>
      </w:pPr>
      <w:r>
        <w:t>There h</w:t>
      </w:r>
      <w:r w:rsidR="0078291C">
        <w:t>ad</w:t>
      </w:r>
      <w:r>
        <w:t xml:space="preserve"> been </w:t>
      </w:r>
      <w:r w:rsidR="00FE4479">
        <w:t>communication</w:t>
      </w:r>
      <w:r>
        <w:t xml:space="preserve"> a </w:t>
      </w:r>
      <w:r w:rsidR="00FE4479">
        <w:t>Cooperative</w:t>
      </w:r>
      <w:r>
        <w:t xml:space="preserve"> affairs adviser.</w:t>
      </w:r>
    </w:p>
    <w:p w14:paraId="50BE73D0" w14:textId="77777777" w:rsidR="00AD74E7" w:rsidRDefault="00AD74E7" w:rsidP="00FE4479">
      <w:pPr>
        <w:pStyle w:val="NoSpacing"/>
      </w:pPr>
      <w:r>
        <w:t xml:space="preserve">Not all the data was </w:t>
      </w:r>
      <w:r w:rsidR="00A05AB2">
        <w:t>available. Further</w:t>
      </w:r>
      <w:r>
        <w:t xml:space="preserve"> </w:t>
      </w:r>
      <w:r w:rsidR="00FE4479">
        <w:t>clarification was</w:t>
      </w:r>
      <w:r>
        <w:t xml:space="preserve"> still required about acceptable levels of diluted sewage and the issue of discharge into Bryan Mills Beck</w:t>
      </w:r>
    </w:p>
    <w:p w14:paraId="356DD0D3" w14:textId="77777777" w:rsidR="00AD74E7" w:rsidRDefault="00AD74E7" w:rsidP="00FE4479">
      <w:pPr>
        <w:pStyle w:val="NoSpacing"/>
      </w:pPr>
    </w:p>
    <w:p w14:paraId="50F0F575" w14:textId="77777777" w:rsidR="00AD74E7" w:rsidRDefault="00FB02C0" w:rsidP="00FB02C0">
      <w:pPr>
        <w:rPr>
          <w:b/>
        </w:rPr>
      </w:pPr>
      <w:r>
        <w:rPr>
          <w:b/>
        </w:rPr>
        <w:t>94.2 ERYC Feedback from Ward Councillor.</w:t>
      </w:r>
    </w:p>
    <w:p w14:paraId="47057C4B" w14:textId="77777777" w:rsidR="00AD74E7" w:rsidRPr="00FB02C0" w:rsidRDefault="00FB02C0" w:rsidP="007845CC">
      <w:r w:rsidRPr="00FB02C0">
        <w:t xml:space="preserve">Not applicable all </w:t>
      </w:r>
      <w:r w:rsidR="00FE4479" w:rsidRPr="00FB02C0">
        <w:t>discussed</w:t>
      </w:r>
      <w:r w:rsidRPr="00FB02C0">
        <w:t xml:space="preserve"> in 94.1</w:t>
      </w:r>
    </w:p>
    <w:p w14:paraId="387E2D93" w14:textId="77777777" w:rsidR="007845CC" w:rsidRPr="00FB02C0" w:rsidRDefault="007845CC" w:rsidP="007845CC">
      <w:pPr>
        <w:rPr>
          <w:b/>
          <w:sz w:val="24"/>
          <w:szCs w:val="24"/>
          <w:u w:val="single"/>
        </w:rPr>
      </w:pPr>
      <w:r w:rsidRPr="00FB02C0">
        <w:rPr>
          <w:b/>
          <w:sz w:val="24"/>
          <w:szCs w:val="24"/>
          <w:u w:val="single"/>
        </w:rPr>
        <w:t>11/23/55 Parish Council ongoing Business Matters:</w:t>
      </w:r>
    </w:p>
    <w:p w14:paraId="5BA7428F" w14:textId="77777777" w:rsidR="007845CC" w:rsidRPr="005E6F95" w:rsidRDefault="007845CC" w:rsidP="007845CC">
      <w:pPr>
        <w:rPr>
          <w:b/>
          <w:sz w:val="24"/>
          <w:szCs w:val="24"/>
        </w:rPr>
      </w:pPr>
      <w:r w:rsidRPr="005E6F95">
        <w:rPr>
          <w:b/>
          <w:sz w:val="24"/>
          <w:szCs w:val="24"/>
        </w:rPr>
        <w:t>To review, debate and agree on an action plan for each of the following items;</w:t>
      </w:r>
    </w:p>
    <w:p w14:paraId="3AB13FD7" w14:textId="77777777" w:rsidR="007845CC" w:rsidRPr="005E6F95" w:rsidRDefault="005E6F95" w:rsidP="007845CC">
      <w:pPr>
        <w:rPr>
          <w:b/>
          <w:sz w:val="24"/>
          <w:szCs w:val="24"/>
        </w:rPr>
      </w:pPr>
      <w:r w:rsidRPr="005E6F95">
        <w:rPr>
          <w:b/>
          <w:sz w:val="24"/>
          <w:szCs w:val="24"/>
        </w:rPr>
        <w:t>95.1 Clock</w:t>
      </w:r>
      <w:r w:rsidR="007845CC" w:rsidRPr="005E6F95">
        <w:rPr>
          <w:b/>
          <w:sz w:val="24"/>
          <w:szCs w:val="24"/>
        </w:rPr>
        <w:t xml:space="preserve"> </w:t>
      </w:r>
      <w:r w:rsidR="005F5319" w:rsidRPr="005E6F95">
        <w:rPr>
          <w:b/>
          <w:sz w:val="24"/>
          <w:szCs w:val="24"/>
        </w:rPr>
        <w:t>Repair progress</w:t>
      </w:r>
      <w:r w:rsidR="007845CC" w:rsidRPr="005E6F95">
        <w:rPr>
          <w:b/>
          <w:sz w:val="24"/>
          <w:szCs w:val="24"/>
        </w:rPr>
        <w:t>.</w:t>
      </w:r>
    </w:p>
    <w:p w14:paraId="3CEAF76B" w14:textId="77777777" w:rsidR="007845CC" w:rsidRPr="005E6F95" w:rsidRDefault="005F5319" w:rsidP="007845CC">
      <w:pPr>
        <w:rPr>
          <w:sz w:val="24"/>
          <w:szCs w:val="24"/>
        </w:rPr>
      </w:pPr>
      <w:r w:rsidRPr="005E6F95">
        <w:rPr>
          <w:sz w:val="24"/>
          <w:szCs w:val="24"/>
        </w:rPr>
        <w:t>The clock motor mechanism is working. Further investigations are ongoing. Time keeping needs to be monitored</w:t>
      </w:r>
      <w:r w:rsidR="003B0040" w:rsidRPr="005E6F95">
        <w:rPr>
          <w:sz w:val="24"/>
          <w:szCs w:val="24"/>
        </w:rPr>
        <w:t>.</w:t>
      </w:r>
    </w:p>
    <w:p w14:paraId="2573AED7" w14:textId="77777777" w:rsidR="009C75BF" w:rsidRDefault="009C75B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229552" w14:textId="535CAD5D" w:rsidR="005F5319" w:rsidRPr="005E6F95" w:rsidRDefault="005F5319" w:rsidP="005F5319">
      <w:pPr>
        <w:pStyle w:val="NoSpacing"/>
        <w:rPr>
          <w:b/>
          <w:sz w:val="24"/>
          <w:szCs w:val="24"/>
        </w:rPr>
      </w:pPr>
      <w:r w:rsidRPr="005E6F95">
        <w:rPr>
          <w:b/>
          <w:sz w:val="24"/>
          <w:szCs w:val="24"/>
        </w:rPr>
        <w:lastRenderedPageBreak/>
        <w:t>95.2 Speeding through the Village.</w:t>
      </w:r>
    </w:p>
    <w:p w14:paraId="52C72F46" w14:textId="77777777" w:rsidR="005F5319" w:rsidRPr="005E6F95" w:rsidRDefault="005F5319" w:rsidP="005F5319">
      <w:pPr>
        <w:pStyle w:val="NoSpacing"/>
        <w:rPr>
          <w:b/>
          <w:sz w:val="24"/>
          <w:szCs w:val="24"/>
        </w:rPr>
      </w:pPr>
    </w:p>
    <w:p w14:paraId="3E6D6B05" w14:textId="77777777" w:rsidR="005F5319" w:rsidRPr="00FB02C0" w:rsidRDefault="005F5319" w:rsidP="005F5319">
      <w:pPr>
        <w:pStyle w:val="NoSpacing"/>
        <w:rPr>
          <w:sz w:val="24"/>
          <w:szCs w:val="24"/>
        </w:rPr>
      </w:pPr>
      <w:r w:rsidRPr="00FB02C0">
        <w:rPr>
          <w:sz w:val="24"/>
          <w:szCs w:val="24"/>
        </w:rPr>
        <w:t>Councillor Jowett offered a No Turning Beyond This Point Sign</w:t>
      </w:r>
    </w:p>
    <w:p w14:paraId="06AF6973" w14:textId="77777777" w:rsidR="005F5319" w:rsidRPr="00FB02C0" w:rsidRDefault="005F5319" w:rsidP="005F5319">
      <w:pPr>
        <w:pStyle w:val="NoSpacing"/>
        <w:rPr>
          <w:sz w:val="24"/>
          <w:szCs w:val="24"/>
        </w:rPr>
      </w:pPr>
      <w:r w:rsidRPr="00FB02C0">
        <w:rPr>
          <w:sz w:val="24"/>
          <w:szCs w:val="24"/>
        </w:rPr>
        <w:t>The police and local MP Graham St</w:t>
      </w:r>
      <w:r w:rsidR="0036470E" w:rsidRPr="00FB02C0">
        <w:rPr>
          <w:sz w:val="24"/>
          <w:szCs w:val="24"/>
        </w:rPr>
        <w:t xml:space="preserve">uart had been involved </w:t>
      </w:r>
      <w:r w:rsidRPr="00FB02C0">
        <w:rPr>
          <w:sz w:val="24"/>
          <w:szCs w:val="24"/>
        </w:rPr>
        <w:t>monitoring road traffic at Lund layby including motorcycles and HGVs.</w:t>
      </w:r>
    </w:p>
    <w:p w14:paraId="126D10F6" w14:textId="77777777" w:rsidR="005F5319" w:rsidRPr="00FB02C0" w:rsidRDefault="005F5319" w:rsidP="005F5319">
      <w:pPr>
        <w:pStyle w:val="NoSpacing"/>
        <w:rPr>
          <w:sz w:val="24"/>
          <w:szCs w:val="24"/>
        </w:rPr>
      </w:pPr>
      <w:r w:rsidRPr="00FB02C0">
        <w:rPr>
          <w:sz w:val="24"/>
          <w:szCs w:val="24"/>
        </w:rPr>
        <w:t>Councillor Wilcock will refer Lockington.</w:t>
      </w:r>
    </w:p>
    <w:p w14:paraId="7D3058F9" w14:textId="77777777" w:rsidR="005F5319" w:rsidRPr="00FB02C0" w:rsidRDefault="005F5319" w:rsidP="005F5319">
      <w:pPr>
        <w:pStyle w:val="NoSpacing"/>
        <w:rPr>
          <w:sz w:val="24"/>
          <w:szCs w:val="24"/>
        </w:rPr>
      </w:pPr>
      <w:r w:rsidRPr="00FB02C0">
        <w:rPr>
          <w:sz w:val="24"/>
          <w:szCs w:val="24"/>
        </w:rPr>
        <w:t>All parish councils are to receive further inf</w:t>
      </w:r>
      <w:r w:rsidR="003A35EF" w:rsidRPr="00FB02C0">
        <w:rPr>
          <w:sz w:val="24"/>
          <w:szCs w:val="24"/>
        </w:rPr>
        <w:t>ormation.</w:t>
      </w:r>
    </w:p>
    <w:p w14:paraId="42D23DB8" w14:textId="77777777" w:rsidR="0036470E" w:rsidRPr="005E6F95" w:rsidRDefault="0036470E" w:rsidP="005F5319">
      <w:pPr>
        <w:pStyle w:val="NoSpacing"/>
        <w:rPr>
          <w:b/>
          <w:sz w:val="24"/>
          <w:szCs w:val="24"/>
        </w:rPr>
      </w:pPr>
    </w:p>
    <w:p w14:paraId="1696A007" w14:textId="77777777" w:rsidR="0036470E" w:rsidRPr="005E6F95" w:rsidRDefault="0036470E" w:rsidP="005F5319">
      <w:pPr>
        <w:pStyle w:val="NoSpacing"/>
        <w:rPr>
          <w:b/>
          <w:sz w:val="24"/>
          <w:szCs w:val="24"/>
        </w:rPr>
      </w:pPr>
      <w:r w:rsidRPr="005E6F95">
        <w:rPr>
          <w:b/>
          <w:sz w:val="24"/>
          <w:szCs w:val="24"/>
        </w:rPr>
        <w:t>95.3 Thorpe ground elevation, subsequent registration, and potential sale.</w:t>
      </w:r>
    </w:p>
    <w:p w14:paraId="2B85DA67" w14:textId="77777777" w:rsidR="0036470E" w:rsidRPr="005E6F95" w:rsidRDefault="0036470E" w:rsidP="005F5319">
      <w:pPr>
        <w:pStyle w:val="NoSpacing"/>
        <w:rPr>
          <w:b/>
          <w:sz w:val="24"/>
          <w:szCs w:val="24"/>
        </w:rPr>
      </w:pPr>
      <w:r w:rsidRPr="005E6F95">
        <w:rPr>
          <w:b/>
          <w:sz w:val="24"/>
          <w:szCs w:val="24"/>
        </w:rPr>
        <w:t>To be carried to next meeting</w:t>
      </w:r>
    </w:p>
    <w:p w14:paraId="49185B30" w14:textId="77777777" w:rsidR="0036470E" w:rsidRPr="005E6F95" w:rsidRDefault="0036470E" w:rsidP="005F5319">
      <w:pPr>
        <w:pStyle w:val="NoSpacing"/>
        <w:rPr>
          <w:b/>
          <w:sz w:val="24"/>
          <w:szCs w:val="24"/>
        </w:rPr>
      </w:pPr>
    </w:p>
    <w:p w14:paraId="466F1C00" w14:textId="77777777" w:rsidR="0036470E" w:rsidRPr="005E6F95" w:rsidRDefault="0036470E" w:rsidP="0036470E">
      <w:pPr>
        <w:pStyle w:val="NoSpacing"/>
        <w:rPr>
          <w:b/>
          <w:sz w:val="24"/>
          <w:szCs w:val="24"/>
        </w:rPr>
      </w:pPr>
      <w:r w:rsidRPr="005E6F95">
        <w:rPr>
          <w:b/>
          <w:sz w:val="24"/>
          <w:szCs w:val="24"/>
        </w:rPr>
        <w:t>95.4 Gre</w:t>
      </w:r>
      <w:r w:rsidR="005E6F95" w:rsidRPr="005E6F95">
        <w:rPr>
          <w:b/>
          <w:sz w:val="24"/>
          <w:szCs w:val="24"/>
        </w:rPr>
        <w:t>e</w:t>
      </w:r>
      <w:r w:rsidRPr="005E6F95">
        <w:rPr>
          <w:b/>
          <w:sz w:val="24"/>
          <w:szCs w:val="24"/>
        </w:rPr>
        <w:t>n update including Lockington Green UKSPF Grant.</w:t>
      </w:r>
    </w:p>
    <w:p w14:paraId="2F92047E" w14:textId="77777777" w:rsidR="005E6F95" w:rsidRPr="00FB02C0" w:rsidRDefault="0036470E" w:rsidP="0036470E">
      <w:pPr>
        <w:pStyle w:val="NoSpacing"/>
        <w:rPr>
          <w:sz w:val="24"/>
          <w:szCs w:val="24"/>
        </w:rPr>
      </w:pPr>
      <w:r w:rsidRPr="00FB02C0">
        <w:rPr>
          <w:sz w:val="24"/>
          <w:szCs w:val="24"/>
        </w:rPr>
        <w:t xml:space="preserve">It was agreed </w:t>
      </w:r>
      <w:r w:rsidR="005E6F95" w:rsidRPr="00FB02C0">
        <w:rPr>
          <w:sz w:val="24"/>
          <w:szCs w:val="24"/>
        </w:rPr>
        <w:t xml:space="preserve">unanimously </w:t>
      </w:r>
      <w:r w:rsidRPr="00FB02C0">
        <w:rPr>
          <w:sz w:val="24"/>
          <w:szCs w:val="24"/>
        </w:rPr>
        <w:t xml:space="preserve">that we had submitted an appropriate bid, we had been lead to believe we had followed protocol but there had been changes </w:t>
      </w:r>
      <w:r w:rsidR="005E6F95" w:rsidRPr="00FB02C0">
        <w:rPr>
          <w:sz w:val="24"/>
          <w:szCs w:val="24"/>
        </w:rPr>
        <w:t>which were not made explicit in the application process.</w:t>
      </w:r>
    </w:p>
    <w:p w14:paraId="0FC31D1C" w14:textId="77777777" w:rsidR="0036470E" w:rsidRPr="00FB02C0" w:rsidRDefault="005E6F95" w:rsidP="005E6F95">
      <w:pPr>
        <w:pStyle w:val="NoSpacing"/>
        <w:rPr>
          <w:sz w:val="24"/>
          <w:szCs w:val="24"/>
        </w:rPr>
      </w:pPr>
      <w:r w:rsidRPr="00FB02C0">
        <w:rPr>
          <w:sz w:val="24"/>
          <w:szCs w:val="24"/>
        </w:rPr>
        <w:t>Subsequent fund applications will be received in April</w:t>
      </w:r>
      <w:r w:rsidR="0036470E" w:rsidRPr="00FB02C0">
        <w:rPr>
          <w:sz w:val="24"/>
          <w:szCs w:val="24"/>
        </w:rPr>
        <w:t xml:space="preserve"> </w:t>
      </w:r>
    </w:p>
    <w:p w14:paraId="4B406BA6" w14:textId="77777777" w:rsidR="0036470E" w:rsidRPr="005E6F95" w:rsidRDefault="0036470E" w:rsidP="005F5319">
      <w:pPr>
        <w:pStyle w:val="NoSpacing"/>
        <w:rPr>
          <w:color w:val="00B050"/>
          <w:sz w:val="24"/>
          <w:szCs w:val="24"/>
        </w:rPr>
      </w:pPr>
    </w:p>
    <w:p w14:paraId="016EAD27" w14:textId="77777777" w:rsidR="001944E0" w:rsidRPr="00FB02C0" w:rsidRDefault="001944E0" w:rsidP="007845CC">
      <w:pPr>
        <w:rPr>
          <w:b/>
          <w:color w:val="000000" w:themeColor="text1"/>
          <w:sz w:val="24"/>
          <w:szCs w:val="24"/>
          <w:u w:val="single"/>
        </w:rPr>
      </w:pPr>
      <w:r w:rsidRPr="00FB02C0">
        <w:rPr>
          <w:b/>
          <w:color w:val="000000" w:themeColor="text1"/>
          <w:sz w:val="24"/>
          <w:szCs w:val="24"/>
          <w:u w:val="single"/>
        </w:rPr>
        <w:t>23-24/96 Correspondence/Clerk</w:t>
      </w:r>
      <w:r w:rsidR="005E1283" w:rsidRPr="00FB02C0">
        <w:rPr>
          <w:b/>
          <w:color w:val="000000" w:themeColor="text1"/>
          <w:sz w:val="24"/>
          <w:szCs w:val="24"/>
          <w:u w:val="single"/>
        </w:rPr>
        <w:t>.</w:t>
      </w:r>
    </w:p>
    <w:p w14:paraId="0DF56F96" w14:textId="77777777" w:rsidR="001944E0" w:rsidRPr="005E6F95" w:rsidRDefault="001944E0" w:rsidP="001944E0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 xml:space="preserve">96.1 Graham Stuart asks: </w:t>
      </w:r>
      <w:r w:rsidR="005E6F95" w:rsidRPr="005E6F95">
        <w:rPr>
          <w:b/>
          <w:color w:val="000000" w:themeColor="text1"/>
          <w:sz w:val="24"/>
          <w:szCs w:val="24"/>
        </w:rPr>
        <w:t>“What</w:t>
      </w:r>
      <w:r w:rsidRPr="005E6F95">
        <w:rPr>
          <w:b/>
          <w:color w:val="000000" w:themeColor="text1"/>
          <w:sz w:val="24"/>
          <w:szCs w:val="24"/>
        </w:rPr>
        <w:t xml:space="preserve"> should we do with £168 million Local Transport Fund?”</w:t>
      </w:r>
    </w:p>
    <w:p w14:paraId="1BC68CBC" w14:textId="77777777" w:rsidR="001944E0" w:rsidRPr="00FB02C0" w:rsidRDefault="001944E0" w:rsidP="001944E0">
      <w:pPr>
        <w:rPr>
          <w:color w:val="000000" w:themeColor="text1"/>
          <w:sz w:val="24"/>
          <w:szCs w:val="24"/>
        </w:rPr>
      </w:pPr>
      <w:r w:rsidRPr="00FB02C0">
        <w:rPr>
          <w:color w:val="000000" w:themeColor="text1"/>
          <w:sz w:val="24"/>
          <w:szCs w:val="24"/>
        </w:rPr>
        <w:t>It was noted this was n</w:t>
      </w:r>
      <w:r w:rsidR="005E1283" w:rsidRPr="00FB02C0">
        <w:rPr>
          <w:color w:val="000000" w:themeColor="text1"/>
          <w:sz w:val="24"/>
          <w:szCs w:val="24"/>
        </w:rPr>
        <w:t>ot for maintenance; pot holes. O</w:t>
      </w:r>
      <w:r w:rsidRPr="00FB02C0">
        <w:rPr>
          <w:color w:val="000000" w:themeColor="text1"/>
          <w:sz w:val="24"/>
          <w:szCs w:val="24"/>
        </w:rPr>
        <w:t>nly for transport</w:t>
      </w:r>
      <w:r w:rsidR="005E1283" w:rsidRPr="00FB02C0">
        <w:rPr>
          <w:color w:val="000000" w:themeColor="text1"/>
          <w:sz w:val="24"/>
          <w:szCs w:val="24"/>
        </w:rPr>
        <w:t xml:space="preserve"> initiatives</w:t>
      </w:r>
      <w:r w:rsidRPr="00FB02C0">
        <w:rPr>
          <w:color w:val="000000" w:themeColor="text1"/>
          <w:sz w:val="24"/>
          <w:szCs w:val="24"/>
        </w:rPr>
        <w:t xml:space="preserve">. </w:t>
      </w:r>
      <w:r w:rsidR="002D2A3A" w:rsidRPr="00FB02C0">
        <w:rPr>
          <w:color w:val="000000" w:themeColor="text1"/>
          <w:sz w:val="24"/>
          <w:szCs w:val="24"/>
        </w:rPr>
        <w:t>Applications are</w:t>
      </w:r>
      <w:r w:rsidRPr="00FB02C0">
        <w:rPr>
          <w:color w:val="000000" w:themeColor="text1"/>
          <w:sz w:val="24"/>
          <w:szCs w:val="24"/>
        </w:rPr>
        <w:t xml:space="preserve"> required ASAP. </w:t>
      </w:r>
      <w:r w:rsidR="005E1283" w:rsidRPr="00FB02C0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E4479">
        <w:rPr>
          <w:b/>
          <w:color w:val="000000" w:themeColor="text1"/>
          <w:sz w:val="24"/>
          <w:szCs w:val="24"/>
        </w:rPr>
        <w:t>Noted.</w:t>
      </w:r>
    </w:p>
    <w:p w14:paraId="2B11D2F7" w14:textId="77777777" w:rsidR="007845CC" w:rsidRPr="005E6F95" w:rsidRDefault="009C3F25" w:rsidP="007845CC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96</w:t>
      </w:r>
      <w:r w:rsidR="007845CC" w:rsidRPr="005E6F95">
        <w:rPr>
          <w:b/>
          <w:color w:val="000000" w:themeColor="text1"/>
          <w:sz w:val="24"/>
          <w:szCs w:val="24"/>
        </w:rPr>
        <w:t>.</w:t>
      </w:r>
      <w:r w:rsidR="0083623A" w:rsidRPr="005E6F95">
        <w:rPr>
          <w:b/>
          <w:color w:val="000000" w:themeColor="text1"/>
          <w:sz w:val="24"/>
          <w:szCs w:val="24"/>
        </w:rPr>
        <w:t xml:space="preserve">2 ERNLLCA February </w:t>
      </w:r>
      <w:r w:rsidRPr="005E6F95">
        <w:rPr>
          <w:b/>
          <w:color w:val="000000" w:themeColor="text1"/>
          <w:sz w:val="24"/>
          <w:szCs w:val="24"/>
        </w:rPr>
        <w:t>2024</w:t>
      </w:r>
      <w:r w:rsidR="007845CC" w:rsidRPr="005E6F95">
        <w:rPr>
          <w:b/>
          <w:color w:val="000000" w:themeColor="text1"/>
          <w:sz w:val="24"/>
          <w:szCs w:val="24"/>
        </w:rPr>
        <w:t xml:space="preserve"> N</w:t>
      </w:r>
      <w:r w:rsidRPr="005E6F95">
        <w:rPr>
          <w:b/>
          <w:color w:val="000000" w:themeColor="text1"/>
          <w:sz w:val="24"/>
          <w:szCs w:val="24"/>
        </w:rPr>
        <w:t>ewsletter – email dated 5.3.24</w:t>
      </w:r>
      <w:r w:rsidR="007845CC" w:rsidRPr="005E6F95">
        <w:rPr>
          <w:b/>
          <w:color w:val="000000" w:themeColor="text1"/>
          <w:sz w:val="24"/>
          <w:szCs w:val="24"/>
        </w:rPr>
        <w:t>.</w:t>
      </w:r>
    </w:p>
    <w:p w14:paraId="65D71493" w14:textId="77777777" w:rsidR="007845CC" w:rsidRPr="005E6F95" w:rsidRDefault="00F0331C" w:rsidP="007845CC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Noted.</w:t>
      </w:r>
    </w:p>
    <w:p w14:paraId="073D2E80" w14:textId="77777777" w:rsidR="009C3F25" w:rsidRPr="005E6F95" w:rsidRDefault="009C3F25" w:rsidP="009C3F25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96.3 Town and Parish Councils - Joint Local Access Forum – 13 March 2024 - email dated 5.3.24.</w:t>
      </w:r>
    </w:p>
    <w:p w14:paraId="512D8D43" w14:textId="77777777" w:rsidR="009C3F25" w:rsidRPr="005E6F95" w:rsidRDefault="009C3F25" w:rsidP="009C3F25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 xml:space="preserve">Noted. </w:t>
      </w:r>
    </w:p>
    <w:p w14:paraId="5B9115FC" w14:textId="77777777" w:rsidR="009C3F25" w:rsidRPr="005E6F95" w:rsidRDefault="009C3F25" w:rsidP="009C3F25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96.4 East Riding of Yorkshire Rural Partnership 25</w:t>
      </w:r>
      <w:r w:rsidRPr="005E6F95">
        <w:rPr>
          <w:b/>
          <w:color w:val="000000" w:themeColor="text1"/>
          <w:sz w:val="24"/>
          <w:szCs w:val="24"/>
          <w:vertAlign w:val="superscript"/>
        </w:rPr>
        <w:t>th</w:t>
      </w:r>
      <w:r w:rsidRPr="005E6F95">
        <w:rPr>
          <w:b/>
          <w:color w:val="000000" w:themeColor="text1"/>
          <w:sz w:val="24"/>
          <w:szCs w:val="24"/>
        </w:rPr>
        <w:t xml:space="preserve"> year special event - email dated 5.3.24.</w:t>
      </w:r>
    </w:p>
    <w:p w14:paraId="68054BCC" w14:textId="77777777" w:rsidR="009C3F25" w:rsidRPr="005E6F95" w:rsidRDefault="009C3F25" w:rsidP="009C3F25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Noted.</w:t>
      </w:r>
    </w:p>
    <w:p w14:paraId="2E39B67D" w14:textId="77777777" w:rsidR="0083623A" w:rsidRPr="005E6F95" w:rsidRDefault="00170A8F" w:rsidP="0083623A">
      <w:pPr>
        <w:pStyle w:val="NoSpacing"/>
        <w:rPr>
          <w:color w:val="000000" w:themeColor="text1"/>
          <w:sz w:val="24"/>
          <w:szCs w:val="24"/>
        </w:rPr>
      </w:pPr>
      <w:r w:rsidRPr="005E6F95">
        <w:rPr>
          <w:color w:val="000000" w:themeColor="text1"/>
          <w:sz w:val="24"/>
          <w:szCs w:val="24"/>
        </w:rPr>
        <w:t>Lindsey Chapman a former resident was involved in the initiative.</w:t>
      </w:r>
      <w:r w:rsidR="0083623A" w:rsidRPr="005E6F95">
        <w:rPr>
          <w:color w:val="000000" w:themeColor="text1"/>
          <w:sz w:val="24"/>
          <w:szCs w:val="24"/>
        </w:rPr>
        <w:t xml:space="preserve"> </w:t>
      </w:r>
    </w:p>
    <w:p w14:paraId="771AAA08" w14:textId="77777777" w:rsidR="00170A8F" w:rsidRPr="005E6F95" w:rsidRDefault="00170A8F" w:rsidP="0083623A">
      <w:pPr>
        <w:pStyle w:val="NoSpacing"/>
        <w:rPr>
          <w:color w:val="000000" w:themeColor="text1"/>
          <w:sz w:val="24"/>
          <w:szCs w:val="24"/>
        </w:rPr>
      </w:pPr>
      <w:r w:rsidRPr="005E6F95">
        <w:rPr>
          <w:color w:val="000000" w:themeColor="text1"/>
          <w:sz w:val="24"/>
          <w:szCs w:val="24"/>
        </w:rPr>
        <w:t>Jeremy Wilcock and John Rowson hoped to be in attendance.</w:t>
      </w:r>
    </w:p>
    <w:p w14:paraId="54F9DFD4" w14:textId="77777777" w:rsidR="0083623A" w:rsidRPr="005E6F95" w:rsidRDefault="0083623A" w:rsidP="0083623A">
      <w:pPr>
        <w:pStyle w:val="NoSpacing"/>
        <w:rPr>
          <w:color w:val="000000" w:themeColor="text1"/>
          <w:sz w:val="24"/>
          <w:szCs w:val="24"/>
        </w:rPr>
      </w:pPr>
    </w:p>
    <w:p w14:paraId="110CA9A6" w14:textId="77777777" w:rsidR="00170A8F" w:rsidRPr="005E6F95" w:rsidRDefault="00170A8F" w:rsidP="00170A8F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96.5</w:t>
      </w:r>
      <w:r w:rsidR="005E1283" w:rsidRPr="005E6F95">
        <w:rPr>
          <w:b/>
          <w:color w:val="000000" w:themeColor="text1"/>
          <w:sz w:val="24"/>
          <w:szCs w:val="24"/>
        </w:rPr>
        <w:t xml:space="preserve"> </w:t>
      </w:r>
      <w:r w:rsidRPr="005E6F95">
        <w:rPr>
          <w:b/>
          <w:color w:val="000000" w:themeColor="text1"/>
          <w:sz w:val="24"/>
          <w:szCs w:val="24"/>
        </w:rPr>
        <w:t xml:space="preserve">Village Taskforce Walkabouts </w:t>
      </w:r>
      <w:r w:rsidR="005F5319" w:rsidRPr="005E6F95">
        <w:rPr>
          <w:b/>
          <w:color w:val="000000" w:themeColor="text1"/>
          <w:sz w:val="24"/>
          <w:szCs w:val="24"/>
        </w:rPr>
        <w:t>2024 -</w:t>
      </w:r>
      <w:r w:rsidRPr="005E6F95">
        <w:rPr>
          <w:b/>
          <w:color w:val="000000" w:themeColor="text1"/>
          <w:sz w:val="24"/>
          <w:szCs w:val="24"/>
        </w:rPr>
        <w:t xml:space="preserve"> email dated 8.3.24.</w:t>
      </w:r>
    </w:p>
    <w:p w14:paraId="2DD512C8" w14:textId="77777777" w:rsidR="00170A8F" w:rsidRPr="005E6F95" w:rsidRDefault="00170A8F" w:rsidP="00170A8F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Noted.</w:t>
      </w:r>
    </w:p>
    <w:p w14:paraId="623E5573" w14:textId="77777777" w:rsidR="00170A8F" w:rsidRPr="005E6F95" w:rsidRDefault="00170A8F" w:rsidP="00170A8F">
      <w:pPr>
        <w:rPr>
          <w:color w:val="000000" w:themeColor="text1"/>
          <w:sz w:val="24"/>
          <w:szCs w:val="24"/>
        </w:rPr>
      </w:pPr>
      <w:r w:rsidRPr="005E6F95">
        <w:rPr>
          <w:color w:val="000000" w:themeColor="text1"/>
          <w:sz w:val="24"/>
          <w:szCs w:val="24"/>
        </w:rPr>
        <w:t xml:space="preserve">John Rowson </w:t>
      </w:r>
      <w:r w:rsidR="005F5319" w:rsidRPr="005E6F95">
        <w:rPr>
          <w:color w:val="000000" w:themeColor="text1"/>
          <w:sz w:val="24"/>
          <w:szCs w:val="24"/>
        </w:rPr>
        <w:t>and Stuart</w:t>
      </w:r>
      <w:r w:rsidRPr="005E6F95">
        <w:rPr>
          <w:color w:val="000000" w:themeColor="text1"/>
          <w:sz w:val="24"/>
          <w:szCs w:val="24"/>
        </w:rPr>
        <w:t xml:space="preserve"> </w:t>
      </w:r>
      <w:r w:rsidR="005F5319" w:rsidRPr="005E6F95">
        <w:rPr>
          <w:color w:val="000000" w:themeColor="text1"/>
          <w:sz w:val="24"/>
          <w:szCs w:val="24"/>
        </w:rPr>
        <w:t>Craig</w:t>
      </w:r>
      <w:r w:rsidRPr="005E6F95">
        <w:rPr>
          <w:color w:val="000000" w:themeColor="text1"/>
          <w:sz w:val="24"/>
          <w:szCs w:val="24"/>
        </w:rPr>
        <w:t xml:space="preserve"> expressed interest in being involved</w:t>
      </w:r>
    </w:p>
    <w:p w14:paraId="0C6111F8" w14:textId="77777777" w:rsidR="005E1283" w:rsidRPr="005E6F95" w:rsidRDefault="00170A8F" w:rsidP="00170A8F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>96.6 Friends of Lockington School – Duck Race 20</w:t>
      </w:r>
      <w:r w:rsidRPr="005E6F95">
        <w:rPr>
          <w:b/>
          <w:color w:val="000000" w:themeColor="text1"/>
          <w:sz w:val="24"/>
          <w:szCs w:val="24"/>
          <w:vertAlign w:val="superscript"/>
        </w:rPr>
        <w:t>th</w:t>
      </w:r>
      <w:r w:rsidRPr="005E6F95">
        <w:rPr>
          <w:b/>
          <w:color w:val="000000" w:themeColor="text1"/>
          <w:sz w:val="24"/>
          <w:szCs w:val="24"/>
        </w:rPr>
        <w:t xml:space="preserve"> April </w:t>
      </w:r>
      <w:r w:rsidR="005F5319" w:rsidRPr="005E6F95">
        <w:rPr>
          <w:b/>
          <w:color w:val="000000" w:themeColor="text1"/>
          <w:sz w:val="24"/>
          <w:szCs w:val="24"/>
        </w:rPr>
        <w:t>2024 -</w:t>
      </w:r>
      <w:r w:rsidRPr="005E6F95">
        <w:rPr>
          <w:b/>
          <w:color w:val="000000" w:themeColor="text1"/>
          <w:sz w:val="24"/>
          <w:szCs w:val="24"/>
        </w:rPr>
        <w:t xml:space="preserve"> email dated11.3.24.</w:t>
      </w:r>
      <w:r w:rsidR="005E1283" w:rsidRPr="005E6F95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</w:p>
    <w:p w14:paraId="02FB0DDF" w14:textId="77777777" w:rsidR="0083623A" w:rsidRPr="005E6F95" w:rsidRDefault="00170A8F" w:rsidP="00170A8F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 xml:space="preserve">Noted. </w:t>
      </w:r>
    </w:p>
    <w:p w14:paraId="744FCF05" w14:textId="77777777" w:rsidR="00170A8F" w:rsidRPr="005E6F95" w:rsidRDefault="00170A8F" w:rsidP="009C3F25">
      <w:pPr>
        <w:rPr>
          <w:color w:val="000000" w:themeColor="text1"/>
          <w:sz w:val="24"/>
          <w:szCs w:val="24"/>
        </w:rPr>
      </w:pPr>
      <w:r w:rsidRPr="005E6F95">
        <w:rPr>
          <w:color w:val="000000" w:themeColor="text1"/>
          <w:sz w:val="24"/>
          <w:szCs w:val="24"/>
        </w:rPr>
        <w:t>Previous minutes have mentioned water quality.</w:t>
      </w:r>
    </w:p>
    <w:p w14:paraId="34C5D6B3" w14:textId="77777777" w:rsidR="00170A8F" w:rsidRPr="005E6F95" w:rsidRDefault="00170A8F" w:rsidP="00170A8F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 xml:space="preserve">96.7 Town and Parish councillors’ bulletin – Monday 11 </w:t>
      </w:r>
      <w:r w:rsidR="005F5319" w:rsidRPr="005E6F95">
        <w:rPr>
          <w:b/>
          <w:color w:val="000000" w:themeColor="text1"/>
          <w:sz w:val="24"/>
          <w:szCs w:val="24"/>
        </w:rPr>
        <w:t>March</w:t>
      </w:r>
      <w:r w:rsidRPr="005E6F95">
        <w:rPr>
          <w:b/>
          <w:color w:val="000000" w:themeColor="text1"/>
          <w:sz w:val="24"/>
          <w:szCs w:val="24"/>
        </w:rPr>
        <w:t xml:space="preserve"> </w:t>
      </w:r>
      <w:r w:rsidR="005F5319" w:rsidRPr="005E6F95">
        <w:rPr>
          <w:b/>
          <w:color w:val="000000" w:themeColor="text1"/>
          <w:sz w:val="24"/>
          <w:szCs w:val="24"/>
        </w:rPr>
        <w:t>2024 email</w:t>
      </w:r>
      <w:r w:rsidRPr="005E6F95">
        <w:rPr>
          <w:b/>
          <w:color w:val="000000" w:themeColor="text1"/>
          <w:sz w:val="24"/>
          <w:szCs w:val="24"/>
        </w:rPr>
        <w:t xml:space="preserve"> dated 11.3.24.</w:t>
      </w:r>
    </w:p>
    <w:p w14:paraId="24CA6061" w14:textId="77777777" w:rsidR="00207BE5" w:rsidRPr="005E6F95" w:rsidRDefault="00170A8F" w:rsidP="00FF20FC">
      <w:pPr>
        <w:rPr>
          <w:b/>
          <w:color w:val="000000" w:themeColor="text1"/>
          <w:sz w:val="24"/>
          <w:szCs w:val="24"/>
        </w:rPr>
      </w:pPr>
      <w:r w:rsidRPr="005E6F95">
        <w:rPr>
          <w:b/>
          <w:color w:val="000000" w:themeColor="text1"/>
          <w:sz w:val="24"/>
          <w:szCs w:val="24"/>
        </w:rPr>
        <w:t xml:space="preserve">Noted. </w:t>
      </w:r>
    </w:p>
    <w:p w14:paraId="02E02A6E" w14:textId="77777777" w:rsidR="00F45B78" w:rsidRPr="00310340" w:rsidRDefault="001944E0" w:rsidP="00F45B78">
      <w:pPr>
        <w:rPr>
          <w:b/>
          <w:u w:val="single"/>
        </w:rPr>
      </w:pPr>
      <w:r w:rsidRPr="00310340">
        <w:rPr>
          <w:b/>
          <w:u w:val="single"/>
        </w:rPr>
        <w:lastRenderedPageBreak/>
        <w:t xml:space="preserve">23-24/97 </w:t>
      </w:r>
      <w:r w:rsidR="00F45B78" w:rsidRPr="00310340">
        <w:rPr>
          <w:b/>
          <w:u w:val="single"/>
        </w:rPr>
        <w:t>Planning – All</w:t>
      </w:r>
    </w:p>
    <w:p w14:paraId="6CC8727C" w14:textId="77777777" w:rsidR="00F45B78" w:rsidRPr="00310340" w:rsidRDefault="00F45B78" w:rsidP="00F45B78">
      <w:pPr>
        <w:rPr>
          <w:b/>
          <w:u w:val="single"/>
        </w:rPr>
      </w:pPr>
      <w:r w:rsidRPr="00310340">
        <w:rPr>
          <w:b/>
          <w:u w:val="single"/>
        </w:rPr>
        <w:t>To review &amp; submit observations for the following Planning Applications/Approvals</w:t>
      </w:r>
    </w:p>
    <w:p w14:paraId="60DCE58D" w14:textId="77777777" w:rsidR="001944E0" w:rsidRPr="00310340" w:rsidRDefault="001944E0" w:rsidP="00F45B78">
      <w:r w:rsidRPr="00310340">
        <w:t xml:space="preserve">Members of </w:t>
      </w:r>
      <w:r w:rsidR="002D2A3A" w:rsidRPr="00310340">
        <w:t>the</w:t>
      </w:r>
      <w:r w:rsidRPr="00310340">
        <w:t xml:space="preserve"> </w:t>
      </w:r>
      <w:r w:rsidR="002D2A3A" w:rsidRPr="00310340">
        <w:t>public</w:t>
      </w:r>
      <w:r w:rsidRPr="00310340">
        <w:t xml:space="preserve"> expressed views relating to</w:t>
      </w:r>
      <w:r w:rsidR="00310340">
        <w:t xml:space="preserve">: </w:t>
      </w:r>
      <w:r w:rsidR="009C2727" w:rsidRPr="00310340">
        <w:t xml:space="preserve">23/03338/PLF &amp; </w:t>
      </w:r>
      <w:r w:rsidRPr="00310340">
        <w:t>24/00159/PLF</w:t>
      </w:r>
    </w:p>
    <w:p w14:paraId="155F2F36" w14:textId="77777777" w:rsidR="001944E0" w:rsidRPr="00310340" w:rsidRDefault="006826A1" w:rsidP="00F45B78">
      <w:r w:rsidRPr="00310340">
        <w:t>Having heard the views of public members. The council decided to discus</w:t>
      </w:r>
      <w:r w:rsidR="009C2727" w:rsidRPr="00310340">
        <w:t>s</w:t>
      </w:r>
      <w:r w:rsidRPr="00310340">
        <w:t xml:space="preserve"> the applications in more detail.</w:t>
      </w:r>
    </w:p>
    <w:p w14:paraId="7FA2EE0D" w14:textId="77777777" w:rsidR="006826A1" w:rsidRPr="00310340" w:rsidRDefault="006826A1" w:rsidP="00F45B78">
      <w:r w:rsidRPr="00310340">
        <w:t>All members of the public left</w:t>
      </w:r>
      <w:r w:rsidR="009C2727" w:rsidRPr="00310340">
        <w:t xml:space="preserve">.  The councillors continued to debate the applications. During this debate which was not </w:t>
      </w:r>
      <w:r w:rsidR="002D2A3A" w:rsidRPr="00310340">
        <w:t>open to</w:t>
      </w:r>
      <w:r w:rsidR="009C2727" w:rsidRPr="00310340">
        <w:t xml:space="preserve"> the public applicant re: 23/03338/PLF returned to share photographic evidence relating to their application which members of the council despite having no </w:t>
      </w:r>
      <w:r w:rsidR="002D2A3A" w:rsidRPr="00310340">
        <w:t>obligation</w:t>
      </w:r>
      <w:r w:rsidR="009C2727" w:rsidRPr="00310340">
        <w:t xml:space="preserve"> to do so considered.</w:t>
      </w:r>
    </w:p>
    <w:p w14:paraId="289354D9" w14:textId="77777777" w:rsidR="00F45B78" w:rsidRPr="00310340" w:rsidRDefault="005F5319" w:rsidP="00F0331C">
      <w:pPr>
        <w:pStyle w:val="NoSpacing"/>
      </w:pPr>
      <w:r w:rsidRPr="009E1518">
        <w:rPr>
          <w:b/>
        </w:rPr>
        <w:t>97.1 24</w:t>
      </w:r>
      <w:r w:rsidR="00630013" w:rsidRPr="009E1518">
        <w:rPr>
          <w:b/>
        </w:rPr>
        <w:t>/00088</w:t>
      </w:r>
      <w:r w:rsidR="00F45B78" w:rsidRPr="009E1518">
        <w:rPr>
          <w:b/>
        </w:rPr>
        <w:t xml:space="preserve">/PLF </w:t>
      </w:r>
      <w:r w:rsidR="00630013" w:rsidRPr="009E1518">
        <w:rPr>
          <w:b/>
        </w:rPr>
        <w:t>–</w:t>
      </w:r>
      <w:r w:rsidR="00F45B78" w:rsidRPr="009E1518">
        <w:rPr>
          <w:b/>
        </w:rPr>
        <w:t xml:space="preserve"> </w:t>
      </w:r>
      <w:r w:rsidR="00630013" w:rsidRPr="009E1518">
        <w:rPr>
          <w:b/>
        </w:rPr>
        <w:t xml:space="preserve">24 Front Street </w:t>
      </w:r>
      <w:r w:rsidR="00F45B78" w:rsidRPr="009E1518">
        <w:rPr>
          <w:b/>
        </w:rPr>
        <w:t>Lockington E</w:t>
      </w:r>
      <w:r w:rsidR="00630013" w:rsidRPr="009E1518">
        <w:rPr>
          <w:b/>
        </w:rPr>
        <w:t>ast Riding of Yorkshire YO25 9SH</w:t>
      </w:r>
      <w:r w:rsidR="00F45B78" w:rsidRPr="00310340">
        <w:t xml:space="preserve"> - </w:t>
      </w:r>
    </w:p>
    <w:p w14:paraId="372AC081" w14:textId="77777777" w:rsidR="00630013" w:rsidRPr="00310340" w:rsidRDefault="00630013" w:rsidP="00630013">
      <w:pPr>
        <w:pStyle w:val="NoSpacing"/>
      </w:pPr>
      <w:r w:rsidRPr="00310340">
        <w:t>Erection of replacement porch to front</w:t>
      </w:r>
    </w:p>
    <w:p w14:paraId="7E27ED20" w14:textId="77777777" w:rsidR="00F45B78" w:rsidRPr="00310340" w:rsidRDefault="00F0331C" w:rsidP="00630013">
      <w:pPr>
        <w:pStyle w:val="NoSpacing"/>
        <w:rPr>
          <w:b/>
          <w:u w:val="single"/>
        </w:rPr>
      </w:pPr>
      <w:r w:rsidRPr="00310340">
        <w:rPr>
          <w:b/>
          <w:u w:val="single"/>
        </w:rPr>
        <w:t>No Objections.</w:t>
      </w:r>
    </w:p>
    <w:p w14:paraId="5CC0E3C7" w14:textId="77777777" w:rsidR="009C2727" w:rsidRPr="002D2A3A" w:rsidRDefault="009C2727" w:rsidP="00630013">
      <w:pPr>
        <w:pStyle w:val="NoSpacing"/>
        <w:rPr>
          <w:b/>
          <w:color w:val="7030A0"/>
          <w:u w:val="single"/>
        </w:rPr>
      </w:pPr>
    </w:p>
    <w:p w14:paraId="6EEF2C92" w14:textId="77777777" w:rsidR="002D2A3A" w:rsidRPr="00FB02C0" w:rsidRDefault="009C2727" w:rsidP="009C2727">
      <w:pPr>
        <w:pStyle w:val="NoSpacing"/>
      </w:pPr>
      <w:r w:rsidRPr="009E1518">
        <w:rPr>
          <w:b/>
        </w:rPr>
        <w:t xml:space="preserve">97.2 23/03338/PLF – Land Southwest of 71 Front Street Lockington East Riding of Yorkshire YO25 9SH </w:t>
      </w:r>
      <w:r w:rsidRPr="009E1518">
        <w:rPr>
          <w:b/>
          <w:color w:val="7030A0"/>
        </w:rPr>
        <w:t xml:space="preserve">– </w:t>
      </w:r>
      <w:r w:rsidRPr="00FB02C0">
        <w:t xml:space="preserve">Change of use of land to create </w:t>
      </w:r>
      <w:r w:rsidR="002D2A3A" w:rsidRPr="00FB02C0">
        <w:t>vehicular</w:t>
      </w:r>
      <w:r w:rsidRPr="00FB02C0">
        <w:t xml:space="preserve"> access and hardstanding for parking in connection with 11 Chapel Street including provision od drop kerb and erection of gates</w:t>
      </w:r>
    </w:p>
    <w:p w14:paraId="688DD0BA" w14:textId="77777777" w:rsidR="002D2A3A" w:rsidRPr="00FB02C0" w:rsidRDefault="002D2A3A" w:rsidP="009C2727">
      <w:pPr>
        <w:pStyle w:val="NoSpacing"/>
        <w:rPr>
          <w:b/>
        </w:rPr>
      </w:pPr>
      <w:r w:rsidRPr="00FB02C0">
        <w:rPr>
          <w:b/>
        </w:rPr>
        <w:t>[Retrospective Application] – LPC to Consider</w:t>
      </w:r>
    </w:p>
    <w:p w14:paraId="238D5ACB" w14:textId="77777777" w:rsidR="00310340" w:rsidRPr="00FB02C0" w:rsidRDefault="00310340" w:rsidP="009C2727">
      <w:pPr>
        <w:pStyle w:val="NoSpacing"/>
        <w:rPr>
          <w:u w:val="single"/>
        </w:rPr>
      </w:pPr>
    </w:p>
    <w:p w14:paraId="00E0F4D1" w14:textId="77777777" w:rsidR="00310340" w:rsidRPr="00FB02C0" w:rsidRDefault="00310340" w:rsidP="009C2727">
      <w:pPr>
        <w:pStyle w:val="NoSpacing"/>
      </w:pPr>
      <w:r w:rsidRPr="00FB02C0">
        <w:t xml:space="preserve">It was decided to seek clarification from </w:t>
      </w:r>
      <w:r w:rsidR="00FE4479" w:rsidRPr="00FB02C0">
        <w:t>other bodies</w:t>
      </w:r>
      <w:r w:rsidRPr="00FB02C0">
        <w:t xml:space="preserve"> including Highways, Conservation and Planning Offices.</w:t>
      </w:r>
    </w:p>
    <w:p w14:paraId="511CABF3" w14:textId="77777777" w:rsidR="00310340" w:rsidRPr="00FB02C0" w:rsidRDefault="00310340" w:rsidP="009C2727">
      <w:pPr>
        <w:pStyle w:val="NoSpacing"/>
      </w:pPr>
      <w:r w:rsidRPr="00FB02C0">
        <w:t xml:space="preserve">The application has been subject to lengthy discussion and it was hoped that advice from Third Parties would be of benefit to all </w:t>
      </w:r>
      <w:r w:rsidR="00FE4479" w:rsidRPr="00FB02C0">
        <w:t>concerned</w:t>
      </w:r>
    </w:p>
    <w:p w14:paraId="53FD61B1" w14:textId="77777777" w:rsidR="00630013" w:rsidRPr="00A261FC" w:rsidRDefault="00630013" w:rsidP="00F0331C">
      <w:pPr>
        <w:pStyle w:val="NoSpacing"/>
        <w:rPr>
          <w:color w:val="7030A0"/>
          <w:u w:val="single"/>
        </w:rPr>
      </w:pPr>
    </w:p>
    <w:p w14:paraId="3A99B57E" w14:textId="77777777" w:rsidR="00630013" w:rsidRPr="009E1518" w:rsidRDefault="005F5319" w:rsidP="00630013">
      <w:pPr>
        <w:pStyle w:val="NoSpacing"/>
        <w:rPr>
          <w:b/>
        </w:rPr>
      </w:pPr>
      <w:r w:rsidRPr="009E1518">
        <w:rPr>
          <w:b/>
        </w:rPr>
        <w:t>97.3 24</w:t>
      </w:r>
      <w:r w:rsidR="00172CCA" w:rsidRPr="009E1518">
        <w:rPr>
          <w:b/>
        </w:rPr>
        <w:t>/00250/TCA – 30 Thorpe</w:t>
      </w:r>
      <w:r w:rsidR="00630013" w:rsidRPr="009E1518">
        <w:rPr>
          <w:b/>
        </w:rPr>
        <w:t xml:space="preserve"> Lockington Ea</w:t>
      </w:r>
      <w:r w:rsidR="003F536E" w:rsidRPr="009E1518">
        <w:rPr>
          <w:b/>
        </w:rPr>
        <w:t>st Riding of Yorkshire YO25 9SW</w:t>
      </w:r>
      <w:r w:rsidR="00630013" w:rsidRPr="009E1518">
        <w:rPr>
          <w:b/>
        </w:rPr>
        <w:t xml:space="preserve">- </w:t>
      </w:r>
    </w:p>
    <w:p w14:paraId="35D475B8" w14:textId="77777777" w:rsidR="00630013" w:rsidRPr="00310340" w:rsidRDefault="003F536E" w:rsidP="00630013">
      <w:pPr>
        <w:pStyle w:val="NoSpacing"/>
      </w:pPr>
      <w:r w:rsidRPr="00310340">
        <w:t>Pollard 2 no.Sycamore trees [T1 and T2] to 10 metres to maintain health and shape.</w:t>
      </w:r>
    </w:p>
    <w:p w14:paraId="32B4F09B" w14:textId="77777777" w:rsidR="00630013" w:rsidRPr="00310340" w:rsidRDefault="00630013" w:rsidP="00630013">
      <w:pPr>
        <w:pStyle w:val="NoSpacing"/>
        <w:rPr>
          <w:b/>
          <w:u w:val="single"/>
        </w:rPr>
      </w:pPr>
      <w:r w:rsidRPr="00310340">
        <w:rPr>
          <w:b/>
          <w:u w:val="single"/>
        </w:rPr>
        <w:t>No Objections.</w:t>
      </w:r>
    </w:p>
    <w:p w14:paraId="627F3F33" w14:textId="77777777" w:rsidR="00630013" w:rsidRPr="002D2A3A" w:rsidRDefault="00630013" w:rsidP="00F0331C">
      <w:pPr>
        <w:pStyle w:val="NoSpacing"/>
        <w:rPr>
          <w:b/>
          <w:color w:val="7030A0"/>
          <w:u w:val="single"/>
        </w:rPr>
      </w:pPr>
    </w:p>
    <w:p w14:paraId="46A88003" w14:textId="77777777" w:rsidR="003F536E" w:rsidRPr="009E1518" w:rsidRDefault="003F536E" w:rsidP="003F536E">
      <w:pPr>
        <w:pStyle w:val="NoSpacing"/>
        <w:rPr>
          <w:b/>
        </w:rPr>
      </w:pPr>
      <w:r w:rsidRPr="009E1518">
        <w:rPr>
          <w:b/>
        </w:rPr>
        <w:t xml:space="preserve">97.4  24/00159/PLF –Laurel Farm Aike Lane Aike East Riding of Yorkshire YO25 9BG- Installation of timber framed balcony with metal railings to rear following removal of existing timber balcony [retrospective] </w:t>
      </w:r>
      <w:r w:rsidR="009E1518" w:rsidRPr="009E1518">
        <w:rPr>
          <w:b/>
        </w:rPr>
        <w:t>– LPC to Consider</w:t>
      </w:r>
    </w:p>
    <w:p w14:paraId="4943CFED" w14:textId="77777777" w:rsidR="009E1518" w:rsidRPr="002D2A3A" w:rsidRDefault="009E1518" w:rsidP="003F536E">
      <w:pPr>
        <w:pStyle w:val="NoSpacing"/>
        <w:rPr>
          <w:b/>
          <w:i/>
          <w:color w:val="7030A0"/>
          <w:u w:val="single"/>
        </w:rPr>
      </w:pPr>
    </w:p>
    <w:p w14:paraId="498C92F6" w14:textId="77777777" w:rsidR="003F536E" w:rsidRPr="009E1518" w:rsidRDefault="003F536E" w:rsidP="003F536E">
      <w:pPr>
        <w:pStyle w:val="NoSpacing"/>
      </w:pPr>
      <w:r w:rsidRPr="009E1518">
        <w:t xml:space="preserve">This application was discussed at some length and the views </w:t>
      </w:r>
      <w:r w:rsidR="005F5319" w:rsidRPr="009E1518">
        <w:t>of</w:t>
      </w:r>
      <w:r w:rsidRPr="009E1518">
        <w:t xml:space="preserve"> local residents was noted and </w:t>
      </w:r>
      <w:r w:rsidR="00921008" w:rsidRPr="009E1518">
        <w:t xml:space="preserve">supported by photographic evidence. </w:t>
      </w:r>
    </w:p>
    <w:p w14:paraId="30EEB55E" w14:textId="77777777" w:rsidR="009E1518" w:rsidRPr="009E1518" w:rsidRDefault="009E1518" w:rsidP="003F536E">
      <w:pPr>
        <w:pStyle w:val="NoSpacing"/>
      </w:pPr>
      <w:r w:rsidRPr="009E1518">
        <w:t xml:space="preserve">Members of the council were concerned that the “Issue of due </w:t>
      </w:r>
      <w:r w:rsidR="00FE4479" w:rsidRPr="009E1518">
        <w:t>process” had</w:t>
      </w:r>
      <w:r w:rsidRPr="009E1518">
        <w:t xml:space="preserve"> not been observed.</w:t>
      </w:r>
    </w:p>
    <w:p w14:paraId="50B0B45C" w14:textId="77777777" w:rsidR="009E1518" w:rsidRPr="009E1518" w:rsidRDefault="009E1518" w:rsidP="003F536E">
      <w:pPr>
        <w:pStyle w:val="NoSpacing"/>
      </w:pPr>
      <w:r w:rsidRPr="009E1518">
        <w:t>Councillor Wilcock asked for a statement of concerns and any plans-drawings relating to this application</w:t>
      </w:r>
    </w:p>
    <w:p w14:paraId="260405C4" w14:textId="77777777" w:rsidR="002D2A3A" w:rsidRPr="008E26F3" w:rsidRDefault="002D2A3A" w:rsidP="002D2A3A">
      <w:pPr>
        <w:pStyle w:val="NoSpacing"/>
        <w:rPr>
          <w:b/>
        </w:rPr>
      </w:pPr>
    </w:p>
    <w:p w14:paraId="035DE99A" w14:textId="77777777" w:rsidR="00FF20FC" w:rsidRPr="00310340" w:rsidRDefault="00FF20FC" w:rsidP="006826A1">
      <w:pPr>
        <w:rPr>
          <w:b/>
          <w:u w:val="single"/>
        </w:rPr>
      </w:pPr>
      <w:r w:rsidRPr="00310340">
        <w:rPr>
          <w:b/>
          <w:u w:val="single"/>
        </w:rPr>
        <w:t>23-24/98</w:t>
      </w:r>
      <w:r w:rsidR="00F45B78" w:rsidRPr="00310340">
        <w:rPr>
          <w:b/>
          <w:u w:val="single"/>
        </w:rPr>
        <w:t xml:space="preserve"> Finances – Clerk</w:t>
      </w:r>
    </w:p>
    <w:p w14:paraId="44D771AB" w14:textId="77777777" w:rsidR="00FF20FC" w:rsidRPr="00310340" w:rsidRDefault="00FF20FC" w:rsidP="006826A1">
      <w:pPr>
        <w:pStyle w:val="NoSpacing"/>
      </w:pPr>
      <w:r w:rsidRPr="00310340">
        <w:t>No financial matters</w:t>
      </w:r>
      <w:r w:rsidR="0055313D" w:rsidRPr="00310340">
        <w:t>.</w:t>
      </w:r>
    </w:p>
    <w:p w14:paraId="183073DB" w14:textId="620730B7" w:rsidR="009C75BF" w:rsidRDefault="009C75BF">
      <w:r>
        <w:br w:type="page"/>
      </w:r>
    </w:p>
    <w:p w14:paraId="48E4C8AD" w14:textId="77777777" w:rsidR="006826A1" w:rsidRPr="005E6F95" w:rsidRDefault="006826A1" w:rsidP="006826A1">
      <w:pPr>
        <w:pStyle w:val="NoSpacing"/>
      </w:pPr>
    </w:p>
    <w:p w14:paraId="15D95E05" w14:textId="77777777" w:rsidR="00FF20FC" w:rsidRPr="005E6F95" w:rsidRDefault="00FF20FC" w:rsidP="00F45B78">
      <w:pPr>
        <w:rPr>
          <w:b/>
        </w:rPr>
      </w:pPr>
      <w:r w:rsidRPr="005E6F95">
        <w:rPr>
          <w:b/>
        </w:rPr>
        <w:t xml:space="preserve">AOB </w:t>
      </w:r>
    </w:p>
    <w:p w14:paraId="4EF8A7E7" w14:textId="77777777" w:rsidR="006826A1" w:rsidRPr="005E6F95" w:rsidRDefault="006826A1" w:rsidP="006826A1">
      <w:pPr>
        <w:pStyle w:val="NoSpacing"/>
        <w:rPr>
          <w:b/>
        </w:rPr>
      </w:pPr>
      <w:r w:rsidRPr="005E6F95">
        <w:rPr>
          <w:b/>
        </w:rPr>
        <w:t>A: Amen Field</w:t>
      </w:r>
    </w:p>
    <w:p w14:paraId="344E2AB3" w14:textId="77777777" w:rsidR="00FF20FC" w:rsidRPr="005E6F95" w:rsidRDefault="00FF20FC" w:rsidP="006826A1">
      <w:pPr>
        <w:pStyle w:val="NoSpacing"/>
      </w:pPr>
      <w:r w:rsidRPr="005E6F95">
        <w:t>Nigel and Heather Dale had heard from their solicitors regarding the purchase of Amen Field.</w:t>
      </w:r>
    </w:p>
    <w:p w14:paraId="35C8F071" w14:textId="77777777" w:rsidR="00FF20FC" w:rsidRPr="005E6F95" w:rsidRDefault="00FF20FC" w:rsidP="006826A1">
      <w:pPr>
        <w:pStyle w:val="NoSpacing"/>
      </w:pPr>
      <w:r w:rsidRPr="005E6F95">
        <w:t xml:space="preserve">They were </w:t>
      </w:r>
      <w:r w:rsidR="002D2A3A" w:rsidRPr="005E6F95">
        <w:t>concerned</w:t>
      </w:r>
      <w:r w:rsidRPr="005E6F95">
        <w:t xml:space="preserve"> about the numerous restrictions. They were provided with contact details for the Diocese of York. Further investigations were to be shared at the next meeting.</w:t>
      </w:r>
    </w:p>
    <w:p w14:paraId="78BCE99A" w14:textId="77777777" w:rsidR="006826A1" w:rsidRPr="005E6F95" w:rsidRDefault="006826A1" w:rsidP="006826A1">
      <w:pPr>
        <w:pStyle w:val="NoSpacing"/>
      </w:pPr>
    </w:p>
    <w:p w14:paraId="025AAEE3" w14:textId="77777777" w:rsidR="006826A1" w:rsidRPr="005E6F95" w:rsidRDefault="006826A1" w:rsidP="006826A1">
      <w:pPr>
        <w:pStyle w:val="NoSpacing"/>
        <w:rPr>
          <w:b/>
        </w:rPr>
      </w:pPr>
      <w:r w:rsidRPr="005E6F95">
        <w:rPr>
          <w:b/>
        </w:rPr>
        <w:t>B: Mud on the Road</w:t>
      </w:r>
    </w:p>
    <w:p w14:paraId="076C4EB2" w14:textId="0BF379C8" w:rsidR="006826A1" w:rsidRDefault="00FF20FC" w:rsidP="009C75BF">
      <w:pPr>
        <w:pStyle w:val="NoSpacing"/>
      </w:pPr>
      <w:r w:rsidRPr="005E6F95">
        <w:t xml:space="preserve">The </w:t>
      </w:r>
      <w:r w:rsidR="002D2A3A" w:rsidRPr="005E6F95">
        <w:t>ongoing</w:t>
      </w:r>
      <w:r w:rsidRPr="005E6F95">
        <w:t xml:space="preserve"> issue of agricultural contractors leaving the highway in an unsatisfactory condition was discussed. The council can address this issue</w:t>
      </w:r>
      <w:r w:rsidR="006826A1" w:rsidRPr="005E6F95">
        <w:t xml:space="preserve"> via Legal Services.</w:t>
      </w:r>
    </w:p>
    <w:p w14:paraId="36B39CE1" w14:textId="77777777" w:rsidR="009C75BF" w:rsidRPr="009C75BF" w:rsidRDefault="009C75BF" w:rsidP="009C75BF">
      <w:pPr>
        <w:pStyle w:val="NoSpacing"/>
      </w:pPr>
    </w:p>
    <w:p w14:paraId="6113B47D" w14:textId="77777777" w:rsidR="00F45B78" w:rsidRPr="00310340" w:rsidRDefault="00310340" w:rsidP="00F45B78">
      <w:pPr>
        <w:rPr>
          <w:b/>
          <w:u w:val="single"/>
        </w:rPr>
      </w:pPr>
      <w:r>
        <w:rPr>
          <w:b/>
          <w:u w:val="single"/>
        </w:rPr>
        <w:t xml:space="preserve">23-24/99 </w:t>
      </w:r>
      <w:r w:rsidR="00F45B78" w:rsidRPr="00310340">
        <w:rPr>
          <w:b/>
          <w:u w:val="single"/>
        </w:rPr>
        <w:t>Items for Next Agenda</w:t>
      </w:r>
    </w:p>
    <w:p w14:paraId="4C001798" w14:textId="77777777" w:rsidR="00F45B78" w:rsidRPr="00310340" w:rsidRDefault="006826A1" w:rsidP="00F45B78">
      <w:pPr>
        <w:rPr>
          <w:b/>
          <w:u w:val="single"/>
        </w:rPr>
      </w:pPr>
      <w:r w:rsidRPr="00310340">
        <w:rPr>
          <w:b/>
          <w:u w:val="single"/>
        </w:rPr>
        <w:t>23-24/100</w:t>
      </w:r>
      <w:r w:rsidR="00F45B78" w:rsidRPr="00310340">
        <w:rPr>
          <w:b/>
          <w:u w:val="single"/>
        </w:rPr>
        <w:t xml:space="preserve"> Date of next Meeting</w:t>
      </w:r>
    </w:p>
    <w:p w14:paraId="3A96098C" w14:textId="77777777" w:rsidR="00F45B78" w:rsidRPr="00310340" w:rsidRDefault="00F45B78" w:rsidP="00F45B78">
      <w:r w:rsidRPr="00310340">
        <w:t>Ordinary Pari</w:t>
      </w:r>
      <w:r w:rsidR="00ED6877" w:rsidRPr="00310340">
        <w:t xml:space="preserve">sh Council Meeting on Monday </w:t>
      </w:r>
      <w:r w:rsidR="006826A1" w:rsidRPr="00310340">
        <w:t>15</w:t>
      </w:r>
      <w:r w:rsidR="00207BE5" w:rsidRPr="00310340">
        <w:rPr>
          <w:vertAlign w:val="superscript"/>
        </w:rPr>
        <w:t>th</w:t>
      </w:r>
      <w:r w:rsidR="00207BE5" w:rsidRPr="00310340">
        <w:t xml:space="preserve"> </w:t>
      </w:r>
      <w:r w:rsidR="00FE4479" w:rsidRPr="00310340">
        <w:t>April 2024</w:t>
      </w:r>
      <w:r w:rsidR="00A33669" w:rsidRPr="00310340">
        <w:t xml:space="preserve"> </w:t>
      </w:r>
      <w:r w:rsidRPr="00310340">
        <w:t>@ 19</w:t>
      </w:r>
      <w:r w:rsidR="00A33669" w:rsidRPr="00310340">
        <w:t>.</w:t>
      </w:r>
      <w:r w:rsidRPr="00310340">
        <w:t>00 hrs in the Village Hall.</w:t>
      </w:r>
    </w:p>
    <w:p w14:paraId="28F905D8" w14:textId="77777777" w:rsidR="00F45B78" w:rsidRPr="008E26F3" w:rsidRDefault="00F45B78" w:rsidP="00F45B78"/>
    <w:sectPr w:rsidR="00F45B78" w:rsidRPr="008E26F3" w:rsidSect="00E21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47F"/>
    <w:multiLevelType w:val="hybridMultilevel"/>
    <w:tmpl w:val="8A68341E"/>
    <w:lvl w:ilvl="0" w:tplc="07D61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A56DB"/>
    <w:multiLevelType w:val="hybridMultilevel"/>
    <w:tmpl w:val="8DAC92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03523"/>
    <w:multiLevelType w:val="hybridMultilevel"/>
    <w:tmpl w:val="771A86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8222">
    <w:abstractNumId w:val="1"/>
  </w:num>
  <w:num w:numId="2" w16cid:durableId="1468621508">
    <w:abstractNumId w:val="2"/>
  </w:num>
  <w:num w:numId="3" w16cid:durableId="143651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CC"/>
    <w:rsid w:val="00036AF5"/>
    <w:rsid w:val="00092CB5"/>
    <w:rsid w:val="00121317"/>
    <w:rsid w:val="0013693E"/>
    <w:rsid w:val="00170A8F"/>
    <w:rsid w:val="00172CCA"/>
    <w:rsid w:val="00186913"/>
    <w:rsid w:val="001929A8"/>
    <w:rsid w:val="001944E0"/>
    <w:rsid w:val="00207BE5"/>
    <w:rsid w:val="002D2A3A"/>
    <w:rsid w:val="00302A68"/>
    <w:rsid w:val="00310340"/>
    <w:rsid w:val="0036470E"/>
    <w:rsid w:val="003A35EF"/>
    <w:rsid w:val="003B0040"/>
    <w:rsid w:val="003C3F28"/>
    <w:rsid w:val="003D377D"/>
    <w:rsid w:val="003E3265"/>
    <w:rsid w:val="003F536E"/>
    <w:rsid w:val="00457E85"/>
    <w:rsid w:val="00462C28"/>
    <w:rsid w:val="0055313D"/>
    <w:rsid w:val="00572DD4"/>
    <w:rsid w:val="00574E05"/>
    <w:rsid w:val="00581141"/>
    <w:rsid w:val="005E1283"/>
    <w:rsid w:val="005E6F95"/>
    <w:rsid w:val="005E743D"/>
    <w:rsid w:val="005F5319"/>
    <w:rsid w:val="00630013"/>
    <w:rsid w:val="006826A1"/>
    <w:rsid w:val="0068337A"/>
    <w:rsid w:val="00780A04"/>
    <w:rsid w:val="0078291C"/>
    <w:rsid w:val="007845CC"/>
    <w:rsid w:val="0079164E"/>
    <w:rsid w:val="007C018F"/>
    <w:rsid w:val="00814594"/>
    <w:rsid w:val="0083623A"/>
    <w:rsid w:val="008D5B95"/>
    <w:rsid w:val="008E26F3"/>
    <w:rsid w:val="00921008"/>
    <w:rsid w:val="00926D27"/>
    <w:rsid w:val="009C2727"/>
    <w:rsid w:val="009C3F25"/>
    <w:rsid w:val="009C75BF"/>
    <w:rsid w:val="009E1518"/>
    <w:rsid w:val="00A05AB2"/>
    <w:rsid w:val="00A261FC"/>
    <w:rsid w:val="00A33669"/>
    <w:rsid w:val="00A43E30"/>
    <w:rsid w:val="00A842AE"/>
    <w:rsid w:val="00AD74E7"/>
    <w:rsid w:val="00E2140D"/>
    <w:rsid w:val="00E90AB5"/>
    <w:rsid w:val="00E91F2F"/>
    <w:rsid w:val="00EB53F6"/>
    <w:rsid w:val="00EC3275"/>
    <w:rsid w:val="00ED6877"/>
    <w:rsid w:val="00F0331C"/>
    <w:rsid w:val="00F45A6F"/>
    <w:rsid w:val="00F45B78"/>
    <w:rsid w:val="00FB02C0"/>
    <w:rsid w:val="00FE447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8E5C"/>
  <w15:docId w15:val="{F0D90281-9DF9-6F4E-91D6-46AAA4B0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3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4555-9B60-4D65-866D-217C020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Gareth Rees</cp:lastModifiedBy>
  <cp:revision>2</cp:revision>
  <cp:lastPrinted>2024-05-20T14:46:00Z</cp:lastPrinted>
  <dcterms:created xsi:type="dcterms:W3CDTF">2024-05-20T14:47:00Z</dcterms:created>
  <dcterms:modified xsi:type="dcterms:W3CDTF">2024-05-20T14:47:00Z</dcterms:modified>
</cp:coreProperties>
</file>