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A5967" w14:textId="77777777" w:rsidR="00B16B66" w:rsidRDefault="00B16B66" w:rsidP="00B16B66">
      <w:pPr>
        <w:jc w:val="center"/>
        <w:rPr>
          <w:rFonts w:ascii="Calibri" w:hAnsi="Calibri"/>
          <w:sz w:val="28"/>
          <w:szCs w:val="28"/>
          <w:u w:val="single"/>
        </w:rPr>
      </w:pPr>
      <w:r>
        <w:rPr>
          <w:rFonts w:ascii="Calibri" w:hAnsi="Calibri"/>
          <w:sz w:val="28"/>
          <w:szCs w:val="28"/>
          <w:u w:val="single"/>
        </w:rPr>
        <w:t>Lockington Parish Council</w:t>
      </w:r>
    </w:p>
    <w:p w14:paraId="7B047BA3" w14:textId="77777777" w:rsidR="00B16B66" w:rsidRDefault="00B16B66" w:rsidP="00B16B66">
      <w:pPr>
        <w:jc w:val="center"/>
        <w:rPr>
          <w:rFonts w:ascii="Calibri" w:hAnsi="Calibri"/>
          <w:sz w:val="28"/>
          <w:szCs w:val="28"/>
          <w:u w:val="single"/>
        </w:rPr>
      </w:pPr>
    </w:p>
    <w:p w14:paraId="3999882D" w14:textId="200C847F" w:rsidR="004E1613" w:rsidRDefault="006E7F09" w:rsidP="00B16B66">
      <w:pPr>
        <w:ind w:left="-567"/>
        <w:jc w:val="center"/>
        <w:rPr>
          <w:rFonts w:ascii="Calibri" w:hAnsi="Calibri"/>
          <w:sz w:val="28"/>
          <w:szCs w:val="28"/>
          <w:u w:val="single"/>
        </w:rPr>
      </w:pPr>
      <w:r>
        <w:rPr>
          <w:rFonts w:ascii="Calibri" w:hAnsi="Calibri"/>
          <w:sz w:val="28"/>
          <w:szCs w:val="28"/>
          <w:u w:val="single"/>
        </w:rPr>
        <w:t>C</w:t>
      </w:r>
      <w:r w:rsidR="00B16B66">
        <w:rPr>
          <w:rFonts w:ascii="Calibri" w:hAnsi="Calibri"/>
          <w:sz w:val="28"/>
          <w:szCs w:val="28"/>
          <w:u w:val="single"/>
        </w:rPr>
        <w:t xml:space="preserve">onfirmed Minutes of the </w:t>
      </w:r>
      <w:r w:rsidR="006141A1">
        <w:rPr>
          <w:rFonts w:ascii="Calibri" w:hAnsi="Calibri"/>
          <w:sz w:val="28"/>
          <w:szCs w:val="28"/>
          <w:u w:val="single"/>
        </w:rPr>
        <w:t xml:space="preserve">Ordinary </w:t>
      </w:r>
      <w:r w:rsidR="00B16B66">
        <w:rPr>
          <w:rFonts w:ascii="Calibri" w:hAnsi="Calibri"/>
          <w:sz w:val="28"/>
          <w:szCs w:val="28"/>
          <w:u w:val="single"/>
        </w:rPr>
        <w:t xml:space="preserve">Parish Council Meeting Held on </w:t>
      </w:r>
    </w:p>
    <w:p w14:paraId="76081765" w14:textId="17684CC9" w:rsidR="00B16B66" w:rsidRPr="00982BD8" w:rsidRDefault="00B16B66" w:rsidP="00B16B66">
      <w:pPr>
        <w:ind w:left="-567"/>
        <w:jc w:val="center"/>
        <w:rPr>
          <w:rFonts w:ascii="Calibri" w:hAnsi="Calibri"/>
          <w:sz w:val="28"/>
          <w:szCs w:val="28"/>
          <w:u w:val="single"/>
        </w:rPr>
      </w:pPr>
      <w:r>
        <w:rPr>
          <w:rFonts w:ascii="Calibri" w:hAnsi="Calibri"/>
          <w:sz w:val="28"/>
          <w:szCs w:val="28"/>
          <w:u w:val="single"/>
        </w:rPr>
        <w:t xml:space="preserve">Monday </w:t>
      </w:r>
      <w:r w:rsidR="003F459C">
        <w:rPr>
          <w:rFonts w:ascii="Calibri" w:hAnsi="Calibri"/>
          <w:sz w:val="28"/>
          <w:szCs w:val="28"/>
          <w:u w:val="single"/>
        </w:rPr>
        <w:t>18</w:t>
      </w:r>
      <w:r w:rsidR="00B427B6" w:rsidRPr="00B427B6">
        <w:rPr>
          <w:rFonts w:ascii="Calibri" w:hAnsi="Calibri"/>
          <w:sz w:val="28"/>
          <w:szCs w:val="28"/>
          <w:u w:val="single"/>
          <w:vertAlign w:val="superscript"/>
        </w:rPr>
        <w:t>th</w:t>
      </w:r>
      <w:r w:rsidR="00B427B6">
        <w:rPr>
          <w:rFonts w:ascii="Calibri" w:hAnsi="Calibri"/>
          <w:sz w:val="28"/>
          <w:szCs w:val="28"/>
          <w:u w:val="single"/>
        </w:rPr>
        <w:t xml:space="preserve"> </w:t>
      </w:r>
      <w:r w:rsidR="000516A4">
        <w:rPr>
          <w:rFonts w:ascii="Calibri" w:hAnsi="Calibri"/>
          <w:sz w:val="28"/>
          <w:szCs w:val="28"/>
          <w:u w:val="single"/>
        </w:rPr>
        <w:t>December</w:t>
      </w:r>
      <w:r>
        <w:rPr>
          <w:rFonts w:ascii="Calibri" w:hAnsi="Calibri"/>
          <w:sz w:val="28"/>
          <w:szCs w:val="28"/>
          <w:u w:val="single"/>
        </w:rPr>
        <w:t xml:space="preserve"> 202</w:t>
      </w:r>
      <w:r w:rsidR="00B427B6">
        <w:rPr>
          <w:rFonts w:ascii="Calibri" w:hAnsi="Calibri"/>
          <w:sz w:val="28"/>
          <w:szCs w:val="28"/>
          <w:u w:val="single"/>
        </w:rPr>
        <w:t>3</w:t>
      </w:r>
    </w:p>
    <w:p w14:paraId="6D952549" w14:textId="35698DE4" w:rsidR="00B16B66" w:rsidRPr="008F7C19" w:rsidRDefault="008F1304" w:rsidP="008F7C19">
      <w:pPr>
        <w:ind w:left="-567"/>
        <w:rPr>
          <w:rFonts w:asciiTheme="minorHAnsi" w:hAnsiTheme="minorHAnsi" w:cstheme="minorHAnsi"/>
          <w:color w:val="000000" w:themeColor="text1"/>
          <w:u w:val="single"/>
        </w:rPr>
      </w:pPr>
      <w:r>
        <w:rPr>
          <w:rFonts w:asciiTheme="minorHAnsi" w:hAnsiTheme="minorHAnsi" w:cstheme="minorHAnsi"/>
          <w:color w:val="000000" w:themeColor="text1"/>
          <w:u w:val="single"/>
        </w:rPr>
        <w:t>1</w:t>
      </w:r>
      <w:r w:rsidR="00263063">
        <w:rPr>
          <w:rFonts w:asciiTheme="minorHAnsi" w:hAnsiTheme="minorHAnsi" w:cstheme="minorHAnsi"/>
          <w:color w:val="000000" w:themeColor="text1"/>
          <w:u w:val="single"/>
        </w:rPr>
        <w:t>2</w:t>
      </w:r>
      <w:r w:rsidR="001704E9" w:rsidRPr="008F7C19">
        <w:rPr>
          <w:rFonts w:asciiTheme="minorHAnsi" w:hAnsiTheme="minorHAnsi" w:cstheme="minorHAnsi"/>
          <w:color w:val="000000" w:themeColor="text1"/>
          <w:u w:val="single"/>
        </w:rPr>
        <w:t>/2</w:t>
      </w:r>
      <w:r w:rsidR="00061AD2" w:rsidRPr="008F7C19">
        <w:rPr>
          <w:rFonts w:asciiTheme="minorHAnsi" w:hAnsiTheme="minorHAnsi" w:cstheme="minorHAnsi"/>
          <w:color w:val="000000" w:themeColor="text1"/>
          <w:u w:val="single"/>
        </w:rPr>
        <w:t>3</w:t>
      </w:r>
      <w:r w:rsidR="001704E9" w:rsidRPr="008F7C19">
        <w:rPr>
          <w:rFonts w:asciiTheme="minorHAnsi" w:hAnsiTheme="minorHAnsi" w:cstheme="minorHAnsi"/>
          <w:color w:val="000000" w:themeColor="text1"/>
          <w:u w:val="single"/>
        </w:rPr>
        <w:t>/</w:t>
      </w:r>
      <w:r w:rsidR="00263063">
        <w:rPr>
          <w:rFonts w:asciiTheme="minorHAnsi" w:hAnsiTheme="minorHAnsi" w:cstheme="minorHAnsi"/>
          <w:color w:val="000000" w:themeColor="text1"/>
          <w:u w:val="single"/>
        </w:rPr>
        <w:t>6</w:t>
      </w:r>
      <w:r w:rsidR="00225D42" w:rsidRPr="008F7C19">
        <w:rPr>
          <w:rFonts w:asciiTheme="minorHAnsi" w:hAnsiTheme="minorHAnsi" w:cstheme="minorHAnsi"/>
          <w:color w:val="000000" w:themeColor="text1"/>
          <w:u w:val="single"/>
        </w:rPr>
        <w:t>1</w:t>
      </w:r>
      <w:r w:rsidR="001704E9" w:rsidRPr="008F7C19">
        <w:rPr>
          <w:rFonts w:asciiTheme="minorHAnsi" w:hAnsiTheme="minorHAnsi" w:cstheme="minorHAnsi"/>
          <w:color w:val="000000" w:themeColor="text1"/>
          <w:u w:val="single"/>
        </w:rPr>
        <w:t xml:space="preserve"> To receive Apologies:</w:t>
      </w:r>
    </w:p>
    <w:p w14:paraId="0DC443FB" w14:textId="77777777" w:rsidR="00B16B66" w:rsidRDefault="00B16B66" w:rsidP="00B16B66">
      <w:pPr>
        <w:pStyle w:val="ListParagraph"/>
        <w:ind w:left="-567"/>
        <w:rPr>
          <w:rFonts w:cs="Times New Roman"/>
          <w:color w:val="000000" w:themeColor="text1"/>
        </w:rPr>
      </w:pPr>
    </w:p>
    <w:p w14:paraId="07019DBF" w14:textId="6A1D88D9" w:rsidR="00045415" w:rsidRDefault="008B5807" w:rsidP="00045415">
      <w:pPr>
        <w:ind w:left="-567"/>
        <w:rPr>
          <w:rFonts w:asciiTheme="minorHAnsi" w:hAnsiTheme="minorHAnsi" w:cstheme="minorHAnsi"/>
          <w:color w:val="000000" w:themeColor="text1"/>
        </w:rPr>
      </w:pPr>
      <w:r w:rsidRPr="008B5807">
        <w:rPr>
          <w:rFonts w:asciiTheme="minorHAnsi" w:hAnsiTheme="minorHAnsi" w:cstheme="minorHAnsi"/>
          <w:color w:val="000000" w:themeColor="text1"/>
        </w:rPr>
        <w:t xml:space="preserve">Apologies: </w:t>
      </w:r>
      <w:r w:rsidR="00FB2E88" w:rsidRPr="008B5807">
        <w:rPr>
          <w:rFonts w:asciiTheme="minorHAnsi" w:hAnsiTheme="minorHAnsi" w:cstheme="minorHAnsi"/>
          <w:color w:val="000000" w:themeColor="text1"/>
        </w:rPr>
        <w:t>Parish Councillors</w:t>
      </w:r>
      <w:r w:rsidR="00741D8A">
        <w:rPr>
          <w:rFonts w:asciiTheme="minorHAnsi" w:hAnsiTheme="minorHAnsi" w:cstheme="minorHAnsi"/>
          <w:color w:val="000000" w:themeColor="text1"/>
        </w:rPr>
        <w:t>: Angela Harley, Stewart Craig, Stephanie Taylor.</w:t>
      </w:r>
    </w:p>
    <w:p w14:paraId="35F44CE9" w14:textId="640D6873" w:rsidR="008B5807" w:rsidRPr="008B5807" w:rsidRDefault="008B5807" w:rsidP="008B5807">
      <w:pPr>
        <w:ind w:left="-567"/>
        <w:rPr>
          <w:rFonts w:asciiTheme="minorHAnsi" w:hAnsiTheme="minorHAnsi" w:cstheme="minorHAnsi"/>
          <w:color w:val="000000" w:themeColor="text1"/>
        </w:rPr>
      </w:pPr>
    </w:p>
    <w:p w14:paraId="783BF418" w14:textId="178E2A0B" w:rsidR="00061AD2" w:rsidRDefault="008B5807" w:rsidP="00A11ABF">
      <w:pPr>
        <w:ind w:left="-567"/>
        <w:rPr>
          <w:rFonts w:asciiTheme="minorHAnsi" w:hAnsiTheme="minorHAnsi" w:cstheme="minorHAnsi"/>
          <w:color w:val="000000" w:themeColor="text1"/>
        </w:rPr>
      </w:pPr>
      <w:r w:rsidRPr="008B5807">
        <w:rPr>
          <w:rFonts w:asciiTheme="minorHAnsi" w:hAnsiTheme="minorHAnsi" w:cstheme="minorHAnsi"/>
          <w:color w:val="000000" w:themeColor="text1"/>
        </w:rPr>
        <w:t xml:space="preserve">Lockington Parish Councillors present </w:t>
      </w:r>
      <w:r w:rsidR="00BF46B1" w:rsidRPr="008B5807">
        <w:rPr>
          <w:rFonts w:asciiTheme="minorHAnsi" w:hAnsiTheme="minorHAnsi" w:cstheme="minorHAnsi"/>
          <w:color w:val="000000" w:themeColor="text1"/>
        </w:rPr>
        <w:t>were</w:t>
      </w:r>
      <w:r w:rsidR="008D1BCF">
        <w:rPr>
          <w:rFonts w:asciiTheme="minorHAnsi" w:hAnsiTheme="minorHAnsi" w:cstheme="minorHAnsi"/>
          <w:color w:val="000000" w:themeColor="text1"/>
        </w:rPr>
        <w:t xml:space="preserve"> </w:t>
      </w:r>
      <w:r w:rsidR="00D53243">
        <w:rPr>
          <w:rFonts w:asciiTheme="minorHAnsi" w:hAnsiTheme="minorHAnsi" w:cstheme="minorHAnsi"/>
          <w:color w:val="000000" w:themeColor="text1"/>
        </w:rPr>
        <w:t>John Rowson</w:t>
      </w:r>
      <w:r w:rsidR="00D53243" w:rsidRPr="008B5807">
        <w:rPr>
          <w:rFonts w:asciiTheme="minorHAnsi" w:hAnsiTheme="minorHAnsi" w:cstheme="minorHAnsi"/>
          <w:color w:val="000000" w:themeColor="text1"/>
        </w:rPr>
        <w:t xml:space="preserve"> (</w:t>
      </w:r>
      <w:r w:rsidRPr="008B5807">
        <w:rPr>
          <w:rFonts w:asciiTheme="minorHAnsi" w:hAnsiTheme="minorHAnsi" w:cstheme="minorHAnsi"/>
          <w:color w:val="000000" w:themeColor="text1"/>
        </w:rPr>
        <w:t>Chair</w:t>
      </w:r>
      <w:r w:rsidR="00852442">
        <w:rPr>
          <w:rFonts w:asciiTheme="minorHAnsi" w:hAnsiTheme="minorHAnsi" w:cstheme="minorHAnsi"/>
          <w:color w:val="000000" w:themeColor="text1"/>
        </w:rPr>
        <w:t>)</w:t>
      </w:r>
      <w:r w:rsidR="00FB6F38">
        <w:rPr>
          <w:rFonts w:asciiTheme="minorHAnsi" w:hAnsiTheme="minorHAnsi" w:cstheme="minorHAnsi"/>
          <w:color w:val="000000" w:themeColor="text1"/>
        </w:rPr>
        <w:t>,</w:t>
      </w:r>
      <w:r w:rsidR="00741D8A">
        <w:rPr>
          <w:rFonts w:asciiTheme="minorHAnsi" w:hAnsiTheme="minorHAnsi" w:cstheme="minorHAnsi"/>
          <w:color w:val="000000" w:themeColor="text1"/>
        </w:rPr>
        <w:t xml:space="preserve"> </w:t>
      </w:r>
      <w:r w:rsidR="00EA3980">
        <w:rPr>
          <w:rFonts w:asciiTheme="minorHAnsi" w:hAnsiTheme="minorHAnsi" w:cstheme="minorHAnsi"/>
          <w:color w:val="000000" w:themeColor="text1"/>
        </w:rPr>
        <w:t>Ian Jowett,</w:t>
      </w:r>
      <w:r w:rsidR="00C425AD">
        <w:rPr>
          <w:rFonts w:asciiTheme="minorHAnsi" w:hAnsiTheme="minorHAnsi" w:cstheme="minorHAnsi"/>
          <w:color w:val="000000" w:themeColor="text1"/>
        </w:rPr>
        <w:t xml:space="preserve"> Andrew How,</w:t>
      </w:r>
      <w:r w:rsidR="00D53243">
        <w:rPr>
          <w:rFonts w:asciiTheme="minorHAnsi" w:hAnsiTheme="minorHAnsi" w:cstheme="minorHAnsi"/>
          <w:color w:val="000000" w:themeColor="text1"/>
        </w:rPr>
        <w:t xml:space="preserve"> J</w:t>
      </w:r>
      <w:r w:rsidR="00101094">
        <w:rPr>
          <w:rFonts w:asciiTheme="minorHAnsi" w:hAnsiTheme="minorHAnsi" w:cstheme="minorHAnsi"/>
          <w:color w:val="000000" w:themeColor="text1"/>
        </w:rPr>
        <w:t>amie Wheldo</w:t>
      </w:r>
      <w:r w:rsidR="00741D8A">
        <w:rPr>
          <w:rFonts w:asciiTheme="minorHAnsi" w:hAnsiTheme="minorHAnsi" w:cstheme="minorHAnsi"/>
          <w:color w:val="000000" w:themeColor="text1"/>
        </w:rPr>
        <w:t>n, and Jeremy Mason</w:t>
      </w:r>
      <w:r w:rsidR="008F1304">
        <w:rPr>
          <w:rFonts w:asciiTheme="minorHAnsi" w:hAnsiTheme="minorHAnsi" w:cstheme="minorHAnsi"/>
          <w:color w:val="000000" w:themeColor="text1"/>
        </w:rPr>
        <w:t>.</w:t>
      </w:r>
    </w:p>
    <w:p w14:paraId="0AA40D9B" w14:textId="77777777" w:rsidR="00A11ABF" w:rsidRDefault="00A11ABF" w:rsidP="00263063">
      <w:pPr>
        <w:rPr>
          <w:rFonts w:asciiTheme="minorHAnsi" w:hAnsiTheme="minorHAnsi" w:cstheme="minorHAnsi"/>
          <w:color w:val="000000" w:themeColor="text1"/>
        </w:rPr>
      </w:pPr>
    </w:p>
    <w:p w14:paraId="6D649E40" w14:textId="1A41640B" w:rsidR="00EC341D" w:rsidRDefault="00EC341D" w:rsidP="00EC341D">
      <w:pPr>
        <w:ind w:left="-567"/>
        <w:rPr>
          <w:rFonts w:asciiTheme="minorHAnsi" w:hAnsiTheme="minorHAnsi" w:cstheme="minorHAnsi"/>
          <w:color w:val="000000" w:themeColor="text1"/>
        </w:rPr>
      </w:pPr>
      <w:r>
        <w:rPr>
          <w:rFonts w:asciiTheme="minorHAnsi" w:hAnsiTheme="minorHAnsi" w:cstheme="minorHAnsi"/>
          <w:color w:val="000000" w:themeColor="text1"/>
        </w:rPr>
        <w:t xml:space="preserve">Visitors: </w:t>
      </w:r>
      <w:r w:rsidR="00852442">
        <w:rPr>
          <w:rFonts w:asciiTheme="minorHAnsi" w:hAnsiTheme="minorHAnsi" w:cstheme="minorHAnsi"/>
          <w:color w:val="000000" w:themeColor="text1"/>
        </w:rPr>
        <w:t xml:space="preserve">There were </w:t>
      </w:r>
      <w:r w:rsidR="00E67768">
        <w:rPr>
          <w:rFonts w:asciiTheme="minorHAnsi" w:hAnsiTheme="minorHAnsi" w:cstheme="minorHAnsi"/>
          <w:color w:val="000000" w:themeColor="text1"/>
        </w:rPr>
        <w:t>seven</w:t>
      </w:r>
      <w:r w:rsidR="008F1304">
        <w:rPr>
          <w:rFonts w:asciiTheme="minorHAnsi" w:hAnsiTheme="minorHAnsi" w:cstheme="minorHAnsi"/>
          <w:color w:val="000000" w:themeColor="text1"/>
        </w:rPr>
        <w:t xml:space="preserve"> Parishioners present at the meeting.</w:t>
      </w:r>
    </w:p>
    <w:p w14:paraId="481801B9" w14:textId="77777777" w:rsidR="00EC341D" w:rsidRDefault="00EC341D" w:rsidP="00EC341D">
      <w:pPr>
        <w:ind w:left="-567"/>
        <w:rPr>
          <w:rFonts w:asciiTheme="minorHAnsi" w:hAnsiTheme="minorHAnsi" w:cstheme="minorHAnsi"/>
          <w:color w:val="000000" w:themeColor="text1"/>
        </w:rPr>
      </w:pPr>
      <w:r w:rsidRPr="008B5807">
        <w:rPr>
          <w:rFonts w:asciiTheme="minorHAnsi" w:hAnsiTheme="minorHAnsi" w:cstheme="minorHAnsi"/>
          <w:color w:val="000000" w:themeColor="text1"/>
        </w:rPr>
        <w:t>The Clerk, Mr Gareth Rees</w:t>
      </w:r>
      <w:r>
        <w:rPr>
          <w:rFonts w:asciiTheme="minorHAnsi" w:hAnsiTheme="minorHAnsi" w:cstheme="minorHAnsi"/>
          <w:color w:val="000000" w:themeColor="text1"/>
        </w:rPr>
        <w:t>,</w:t>
      </w:r>
      <w:r w:rsidRPr="008B5807">
        <w:rPr>
          <w:rFonts w:asciiTheme="minorHAnsi" w:hAnsiTheme="minorHAnsi" w:cstheme="minorHAnsi"/>
          <w:color w:val="000000" w:themeColor="text1"/>
        </w:rPr>
        <w:t xml:space="preserve"> was </w:t>
      </w:r>
      <w:r w:rsidRPr="00EC341D">
        <w:rPr>
          <w:rFonts w:asciiTheme="minorHAnsi" w:hAnsiTheme="minorHAnsi" w:cstheme="minorHAnsi"/>
          <w:color w:val="000000" w:themeColor="text1"/>
        </w:rPr>
        <w:t>in attendance</w:t>
      </w:r>
      <w:r w:rsidRPr="008B5807">
        <w:rPr>
          <w:rFonts w:asciiTheme="minorHAnsi" w:hAnsiTheme="minorHAnsi" w:cstheme="minorHAnsi"/>
          <w:color w:val="000000" w:themeColor="text1"/>
        </w:rPr>
        <w:t>.</w:t>
      </w:r>
    </w:p>
    <w:p w14:paraId="11CF297C" w14:textId="77777777" w:rsidR="00B45EA4" w:rsidRPr="00C56C7C" w:rsidRDefault="00B45EA4" w:rsidP="004B4023">
      <w:pPr>
        <w:rPr>
          <w:rFonts w:asciiTheme="minorHAnsi" w:hAnsiTheme="minorHAnsi"/>
          <w:color w:val="000000" w:themeColor="text1"/>
        </w:rPr>
      </w:pPr>
    </w:p>
    <w:p w14:paraId="20EE9FC7" w14:textId="14AED049" w:rsidR="00B01FCD" w:rsidRPr="008A3146" w:rsidRDefault="008F1304" w:rsidP="00B01FCD">
      <w:pPr>
        <w:pStyle w:val="ListParagraph"/>
        <w:ind w:left="-567"/>
        <w:rPr>
          <w:rFonts w:cs="Times New Roman"/>
          <w:color w:val="000000" w:themeColor="text1"/>
          <w:u w:val="single"/>
        </w:rPr>
      </w:pPr>
      <w:r>
        <w:rPr>
          <w:rFonts w:cs="Times New Roman"/>
          <w:color w:val="000000" w:themeColor="text1"/>
          <w:u w:val="single"/>
        </w:rPr>
        <w:t>1</w:t>
      </w:r>
      <w:r w:rsidR="00263063">
        <w:rPr>
          <w:rFonts w:cs="Times New Roman"/>
          <w:color w:val="000000" w:themeColor="text1"/>
          <w:u w:val="single"/>
        </w:rPr>
        <w:t>2</w:t>
      </w:r>
      <w:r w:rsidR="00B01FCD" w:rsidRPr="008A3146">
        <w:rPr>
          <w:rFonts w:cs="Times New Roman"/>
          <w:color w:val="000000" w:themeColor="text1"/>
          <w:u w:val="single"/>
        </w:rPr>
        <w:t>/23/</w:t>
      </w:r>
      <w:r w:rsidR="00263063">
        <w:rPr>
          <w:rFonts w:cs="Times New Roman"/>
          <w:color w:val="000000" w:themeColor="text1"/>
          <w:u w:val="single"/>
        </w:rPr>
        <w:t>6</w:t>
      </w:r>
      <w:r w:rsidR="001E2292">
        <w:rPr>
          <w:rFonts w:cs="Times New Roman"/>
          <w:color w:val="000000" w:themeColor="text1"/>
          <w:u w:val="single"/>
        </w:rPr>
        <w:t>2</w:t>
      </w:r>
      <w:r w:rsidR="00B01FCD" w:rsidRPr="008A3146">
        <w:rPr>
          <w:rFonts w:cs="Times New Roman"/>
          <w:color w:val="000000" w:themeColor="text1"/>
          <w:u w:val="single"/>
        </w:rPr>
        <w:t xml:space="preserve"> To approve the minutes of the Parish Council meeting that took place on Monday </w:t>
      </w:r>
      <w:r w:rsidR="00263063">
        <w:rPr>
          <w:rFonts w:cs="Times New Roman"/>
          <w:color w:val="000000" w:themeColor="text1"/>
          <w:u w:val="single"/>
        </w:rPr>
        <w:t>20</w:t>
      </w:r>
      <w:r w:rsidR="00B01FCD" w:rsidRPr="008A3146">
        <w:rPr>
          <w:rFonts w:cs="Times New Roman"/>
          <w:color w:val="000000" w:themeColor="text1"/>
          <w:u w:val="single"/>
          <w:vertAlign w:val="superscript"/>
        </w:rPr>
        <w:t>th</w:t>
      </w:r>
      <w:r w:rsidR="00B01FCD" w:rsidRPr="008A3146">
        <w:rPr>
          <w:rFonts w:cs="Times New Roman"/>
          <w:color w:val="000000" w:themeColor="text1"/>
          <w:u w:val="single"/>
        </w:rPr>
        <w:t xml:space="preserve"> </w:t>
      </w:r>
      <w:r w:rsidR="00263063">
        <w:rPr>
          <w:rFonts w:cs="Times New Roman"/>
          <w:color w:val="000000" w:themeColor="text1"/>
          <w:u w:val="single"/>
        </w:rPr>
        <w:t>November</w:t>
      </w:r>
      <w:r w:rsidR="003958BD">
        <w:rPr>
          <w:rFonts w:cs="Times New Roman"/>
          <w:color w:val="000000" w:themeColor="text1"/>
          <w:u w:val="single"/>
        </w:rPr>
        <w:t xml:space="preserve"> </w:t>
      </w:r>
      <w:r w:rsidR="00B01FCD" w:rsidRPr="008A3146">
        <w:rPr>
          <w:rFonts w:cs="Times New Roman"/>
          <w:color w:val="000000" w:themeColor="text1"/>
          <w:u w:val="single"/>
        </w:rPr>
        <w:t>2023.</w:t>
      </w:r>
    </w:p>
    <w:p w14:paraId="7D746550" w14:textId="77777777" w:rsidR="00B01FCD" w:rsidRDefault="00B01FCD" w:rsidP="00B01FCD">
      <w:pPr>
        <w:pStyle w:val="ListParagraph"/>
        <w:ind w:left="-567"/>
        <w:rPr>
          <w:rFonts w:cs="Times New Roman"/>
          <w:color w:val="000000" w:themeColor="text1"/>
          <w:u w:val="single"/>
        </w:rPr>
      </w:pPr>
    </w:p>
    <w:p w14:paraId="755FADF6" w14:textId="4FF95D3E" w:rsidR="00B01FCD" w:rsidRDefault="00B01FCD" w:rsidP="00B01FCD">
      <w:pPr>
        <w:pStyle w:val="ListParagraph"/>
        <w:ind w:left="-567"/>
        <w:rPr>
          <w:rFonts w:cstheme="minorHAnsi"/>
          <w:color w:val="000000" w:themeColor="text1"/>
        </w:rPr>
      </w:pPr>
      <w:r>
        <w:rPr>
          <w:rFonts w:cstheme="minorHAnsi"/>
          <w:color w:val="000000" w:themeColor="text1"/>
        </w:rPr>
        <w:t xml:space="preserve">The </w:t>
      </w:r>
      <w:r w:rsidRPr="006366B4">
        <w:rPr>
          <w:rFonts w:cstheme="minorHAnsi"/>
          <w:color w:val="000000" w:themeColor="text1"/>
        </w:rPr>
        <w:t>Parish</w:t>
      </w:r>
      <w:r>
        <w:rPr>
          <w:rFonts w:cstheme="minorHAnsi"/>
          <w:color w:val="000000" w:themeColor="text1"/>
        </w:rPr>
        <w:t xml:space="preserve"> </w:t>
      </w:r>
      <w:r w:rsidRPr="00B01FCD">
        <w:rPr>
          <w:rFonts w:cstheme="minorHAnsi"/>
          <w:color w:val="000000" w:themeColor="text1"/>
        </w:rPr>
        <w:t>Council</w:t>
      </w:r>
      <w:r w:rsidRPr="006366B4">
        <w:rPr>
          <w:rFonts w:cstheme="minorHAnsi"/>
          <w:color w:val="000000" w:themeColor="text1"/>
        </w:rPr>
        <w:t xml:space="preserve"> agreed that the circulated minutes were a true and correct record of the meeting and duly approved the minutes with no amendments. </w:t>
      </w:r>
    </w:p>
    <w:p w14:paraId="0BC9DE3A" w14:textId="77777777" w:rsidR="00B25788" w:rsidRDefault="00B25788" w:rsidP="00B01FCD">
      <w:pPr>
        <w:pStyle w:val="ListParagraph"/>
        <w:ind w:left="-567"/>
        <w:rPr>
          <w:rFonts w:cstheme="minorHAnsi"/>
          <w:color w:val="000000" w:themeColor="text1"/>
        </w:rPr>
      </w:pPr>
    </w:p>
    <w:p w14:paraId="0A4158C0" w14:textId="4C0DC58E" w:rsidR="00B25788" w:rsidRDefault="00B25788" w:rsidP="00B01FCD">
      <w:pPr>
        <w:pStyle w:val="ListParagraph"/>
        <w:ind w:left="-567"/>
        <w:rPr>
          <w:rFonts w:cstheme="minorHAnsi"/>
          <w:color w:val="000000" w:themeColor="text1"/>
        </w:rPr>
      </w:pPr>
      <w:r>
        <w:rPr>
          <w:rFonts w:cstheme="minorHAnsi"/>
          <w:color w:val="000000" w:themeColor="text1"/>
        </w:rPr>
        <w:t xml:space="preserve">The Clerk explained that he had updated section 58.1 to read “agreed that the </w:t>
      </w:r>
      <w:r w:rsidRPr="00B25788">
        <w:rPr>
          <w:rFonts w:cstheme="minorHAnsi"/>
          <w:i/>
          <w:iCs/>
          <w:color w:val="000000" w:themeColor="text1"/>
        </w:rPr>
        <w:t>Budget</w:t>
      </w:r>
      <w:r>
        <w:rPr>
          <w:rFonts w:cstheme="minorHAnsi"/>
          <w:color w:val="000000" w:themeColor="text1"/>
        </w:rPr>
        <w:t>”, not agreed that the Precept – this update was accepted.</w:t>
      </w:r>
    </w:p>
    <w:p w14:paraId="72A1B8F7" w14:textId="77777777" w:rsidR="00B01FCD" w:rsidRDefault="00B01FCD" w:rsidP="00B01FCD">
      <w:pPr>
        <w:pStyle w:val="ListParagraph"/>
        <w:ind w:left="-567"/>
        <w:rPr>
          <w:rFonts w:cstheme="minorHAnsi"/>
          <w:color w:val="000000" w:themeColor="text1"/>
        </w:rPr>
      </w:pPr>
    </w:p>
    <w:p w14:paraId="4141CCA6" w14:textId="507E8616" w:rsidR="00B01FCD" w:rsidRPr="009F00D3" w:rsidRDefault="00B01FCD" w:rsidP="00B01FCD">
      <w:pPr>
        <w:pStyle w:val="ListParagraph"/>
        <w:ind w:left="-567"/>
        <w:rPr>
          <w:rFonts w:cstheme="minorHAnsi"/>
          <w:color w:val="000000" w:themeColor="text1"/>
        </w:rPr>
      </w:pPr>
      <w:r>
        <w:rPr>
          <w:rFonts w:cstheme="minorHAnsi"/>
          <w:color w:val="000000" w:themeColor="text1"/>
        </w:rPr>
        <w:t xml:space="preserve">Proposer: Parish </w:t>
      </w:r>
      <w:r w:rsidRPr="009F00D3">
        <w:rPr>
          <w:rFonts w:cstheme="minorHAnsi"/>
          <w:color w:val="000000" w:themeColor="text1"/>
        </w:rPr>
        <w:t xml:space="preserve">Councillor </w:t>
      </w:r>
      <w:r w:rsidR="001672EA">
        <w:rPr>
          <w:rFonts w:cstheme="minorHAnsi"/>
          <w:color w:val="000000" w:themeColor="text1"/>
        </w:rPr>
        <w:t>Jeremy Mason</w:t>
      </w:r>
      <w:r w:rsidRPr="009F00D3">
        <w:rPr>
          <w:rFonts w:cstheme="minorHAnsi"/>
          <w:color w:val="000000" w:themeColor="text1"/>
        </w:rPr>
        <w:t>.</w:t>
      </w:r>
    </w:p>
    <w:p w14:paraId="1454CBF5" w14:textId="46E9FF2F" w:rsidR="00B01FCD" w:rsidRPr="009F00D3" w:rsidRDefault="00B01FCD" w:rsidP="00B01FCD">
      <w:pPr>
        <w:pStyle w:val="ListParagraph"/>
        <w:ind w:left="-567"/>
        <w:rPr>
          <w:rFonts w:cstheme="minorHAnsi"/>
          <w:color w:val="000000" w:themeColor="text1"/>
        </w:rPr>
      </w:pPr>
      <w:r w:rsidRPr="009F00D3">
        <w:rPr>
          <w:rFonts w:cstheme="minorHAnsi"/>
          <w:color w:val="000000" w:themeColor="text1"/>
        </w:rPr>
        <w:t xml:space="preserve">Seconder: Parish Councillor </w:t>
      </w:r>
      <w:r w:rsidR="001672EA">
        <w:rPr>
          <w:rFonts w:cstheme="minorHAnsi"/>
          <w:color w:val="000000" w:themeColor="text1"/>
        </w:rPr>
        <w:t>Ian Jowett</w:t>
      </w:r>
      <w:r w:rsidRPr="009F00D3">
        <w:rPr>
          <w:rFonts w:cstheme="minorHAnsi"/>
          <w:color w:val="000000" w:themeColor="text1"/>
        </w:rPr>
        <w:t>.</w:t>
      </w:r>
    </w:p>
    <w:p w14:paraId="14212CB4" w14:textId="77777777" w:rsidR="00B01FCD" w:rsidRDefault="00B01FCD" w:rsidP="00B01FCD">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57BCBFCB" w14:textId="77777777" w:rsidR="00B01FCD" w:rsidRDefault="00B01FCD" w:rsidP="00B01FCD">
      <w:pPr>
        <w:ind w:left="-567"/>
        <w:rPr>
          <w:rFonts w:asciiTheme="minorHAnsi" w:hAnsiTheme="minorHAnsi" w:cstheme="minorHAnsi"/>
          <w:color w:val="000000" w:themeColor="text1"/>
        </w:rPr>
      </w:pPr>
    </w:p>
    <w:p w14:paraId="7F16B6BE" w14:textId="39B0211A" w:rsidR="00B01FCD" w:rsidRDefault="00B01FCD" w:rsidP="00B01FCD">
      <w:pPr>
        <w:ind w:left="-567"/>
        <w:rPr>
          <w:rFonts w:asciiTheme="minorHAnsi" w:hAnsiTheme="minorHAnsi" w:cstheme="minorHAnsi"/>
          <w:color w:val="000000" w:themeColor="text1"/>
        </w:rPr>
      </w:pPr>
      <w:r>
        <w:rPr>
          <w:rFonts w:asciiTheme="minorHAnsi" w:hAnsiTheme="minorHAnsi" w:cstheme="minorHAnsi"/>
          <w:color w:val="000000" w:themeColor="text1"/>
        </w:rPr>
        <w:t xml:space="preserve">Resolved: Minutes of the Ordinary Meeting of the Parish Council </w:t>
      </w:r>
      <w:r w:rsidR="004C47A0">
        <w:rPr>
          <w:rFonts w:asciiTheme="minorHAnsi" w:hAnsiTheme="minorHAnsi" w:cstheme="minorHAnsi"/>
          <w:color w:val="000000" w:themeColor="text1"/>
        </w:rPr>
        <w:t xml:space="preserve">held </w:t>
      </w:r>
      <w:r>
        <w:rPr>
          <w:rFonts w:asciiTheme="minorHAnsi" w:hAnsiTheme="minorHAnsi" w:cstheme="minorHAnsi"/>
          <w:color w:val="000000" w:themeColor="text1"/>
        </w:rPr>
        <w:t xml:space="preserve">on Monday </w:t>
      </w:r>
      <w:r w:rsidR="001672EA">
        <w:rPr>
          <w:rFonts w:asciiTheme="minorHAnsi" w:hAnsiTheme="minorHAnsi" w:cstheme="minorHAnsi"/>
          <w:color w:val="000000" w:themeColor="text1"/>
        </w:rPr>
        <w:t>20</w:t>
      </w:r>
      <w:r w:rsidRPr="00ED0604">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w:t>
      </w:r>
      <w:r w:rsidR="001672EA">
        <w:rPr>
          <w:rFonts w:asciiTheme="minorHAnsi" w:hAnsiTheme="minorHAnsi" w:cstheme="minorHAnsi"/>
          <w:color w:val="000000" w:themeColor="text1"/>
        </w:rPr>
        <w:t>November</w:t>
      </w:r>
      <w:r>
        <w:rPr>
          <w:rFonts w:asciiTheme="minorHAnsi" w:hAnsiTheme="minorHAnsi" w:cstheme="minorHAnsi"/>
          <w:color w:val="000000" w:themeColor="text1"/>
        </w:rPr>
        <w:t xml:space="preserve"> 2023 be accepted.</w:t>
      </w:r>
    </w:p>
    <w:p w14:paraId="0CD70732" w14:textId="77777777" w:rsidR="004B4023" w:rsidRDefault="004B4023" w:rsidP="004B4023">
      <w:pPr>
        <w:ind w:left="-567"/>
        <w:rPr>
          <w:rFonts w:asciiTheme="minorHAnsi" w:hAnsiTheme="minorHAnsi" w:cstheme="minorHAnsi"/>
          <w:color w:val="000000" w:themeColor="text1"/>
        </w:rPr>
      </w:pPr>
    </w:p>
    <w:p w14:paraId="303BB96B" w14:textId="77777777" w:rsidR="004B4023" w:rsidRPr="007C7753" w:rsidRDefault="004B4023" w:rsidP="004B4023">
      <w:pPr>
        <w:ind w:left="-567"/>
        <w:rPr>
          <w:rFonts w:asciiTheme="minorHAnsi" w:hAnsiTheme="minorHAnsi" w:cstheme="minorHAnsi"/>
          <w:color w:val="000000" w:themeColor="text1"/>
          <w:sz w:val="10"/>
          <w:szCs w:val="10"/>
        </w:rPr>
      </w:pPr>
    </w:p>
    <w:p w14:paraId="7E4516CF" w14:textId="6CB2461A" w:rsidR="004B4023" w:rsidRDefault="004B4023" w:rsidP="004B4023">
      <w:pPr>
        <w:ind w:left="-567"/>
        <w:rPr>
          <w:rFonts w:asciiTheme="minorHAnsi" w:hAnsiTheme="minorHAnsi" w:cstheme="minorHAnsi"/>
          <w:color w:val="000000" w:themeColor="text1"/>
        </w:rPr>
      </w:pPr>
      <w:r>
        <w:rPr>
          <w:rFonts w:asciiTheme="minorHAnsi" w:hAnsiTheme="minorHAnsi" w:cstheme="minorHAnsi"/>
          <w:color w:val="000000" w:themeColor="text1"/>
        </w:rPr>
        <w:t>The Chairman subsequently signed the minutes on behalf of the Parish Council.</w:t>
      </w:r>
    </w:p>
    <w:p w14:paraId="6EA36ADE" w14:textId="77777777" w:rsidR="00B45EA4" w:rsidRPr="00C56C7C" w:rsidRDefault="00B45EA4" w:rsidP="004B4023">
      <w:pPr>
        <w:rPr>
          <w:rFonts w:asciiTheme="minorHAnsi" w:hAnsiTheme="minorHAnsi"/>
          <w:color w:val="000000" w:themeColor="text1"/>
          <w:u w:val="single"/>
        </w:rPr>
      </w:pPr>
    </w:p>
    <w:p w14:paraId="0E47C50E" w14:textId="16403CD0" w:rsidR="00B45EA4" w:rsidRDefault="008F1304" w:rsidP="00B45EA4">
      <w:pPr>
        <w:pStyle w:val="ListParagraph"/>
        <w:ind w:left="-567"/>
        <w:rPr>
          <w:rFonts w:cs="Times New Roman"/>
          <w:color w:val="000000" w:themeColor="text1"/>
        </w:rPr>
      </w:pPr>
      <w:r>
        <w:rPr>
          <w:rFonts w:cs="Times New Roman"/>
          <w:color w:val="000000" w:themeColor="text1"/>
          <w:u w:val="single"/>
        </w:rPr>
        <w:t>1</w:t>
      </w:r>
      <w:r w:rsidR="00551D4F">
        <w:rPr>
          <w:rFonts w:cs="Times New Roman"/>
          <w:color w:val="000000" w:themeColor="text1"/>
          <w:u w:val="single"/>
        </w:rPr>
        <w:t>2</w:t>
      </w:r>
      <w:r w:rsidR="00B45EA4">
        <w:rPr>
          <w:rFonts w:cs="Times New Roman"/>
          <w:color w:val="000000" w:themeColor="text1"/>
          <w:u w:val="single"/>
        </w:rPr>
        <w:t>/2</w:t>
      </w:r>
      <w:r w:rsidR="00E6002C">
        <w:rPr>
          <w:rFonts w:cs="Times New Roman"/>
          <w:color w:val="000000" w:themeColor="text1"/>
          <w:u w:val="single"/>
        </w:rPr>
        <w:t>3</w:t>
      </w:r>
      <w:r w:rsidR="00B45EA4">
        <w:rPr>
          <w:rFonts w:cs="Times New Roman"/>
          <w:color w:val="000000" w:themeColor="text1"/>
          <w:u w:val="single"/>
        </w:rPr>
        <w:t>/</w:t>
      </w:r>
      <w:r w:rsidR="00551D4F">
        <w:rPr>
          <w:rFonts w:cs="Times New Roman"/>
          <w:color w:val="000000" w:themeColor="text1"/>
          <w:u w:val="single"/>
        </w:rPr>
        <w:t>6</w:t>
      </w:r>
      <w:r w:rsidR="00225D42">
        <w:rPr>
          <w:rFonts w:cs="Times New Roman"/>
          <w:color w:val="000000" w:themeColor="text1"/>
          <w:u w:val="single"/>
        </w:rPr>
        <w:t>3</w:t>
      </w:r>
      <w:r w:rsidR="00B45EA4">
        <w:rPr>
          <w:rFonts w:cs="Times New Roman"/>
          <w:color w:val="000000" w:themeColor="text1"/>
          <w:u w:val="single"/>
        </w:rPr>
        <w:t xml:space="preserve"> (a) </w:t>
      </w:r>
      <w:r w:rsidR="00B45EA4" w:rsidRPr="00F31C7B">
        <w:rPr>
          <w:rFonts w:cs="Times New Roman"/>
          <w:color w:val="000000" w:themeColor="text1"/>
          <w:u w:val="single"/>
        </w:rPr>
        <w:t>To</w:t>
      </w:r>
      <w:r w:rsidR="00B45EA4" w:rsidRPr="00C56C7C">
        <w:rPr>
          <w:rFonts w:cs="Times New Roman"/>
          <w:color w:val="000000" w:themeColor="text1"/>
          <w:u w:val="single"/>
        </w:rPr>
        <w:t xml:space="preserve"> receive</w:t>
      </w:r>
      <w:r w:rsidR="00B45EA4">
        <w:rPr>
          <w:rFonts w:cs="Times New Roman"/>
          <w:color w:val="000000" w:themeColor="text1"/>
          <w:u w:val="single"/>
        </w:rPr>
        <w:t xml:space="preserve"> and record</w:t>
      </w:r>
      <w:r w:rsidR="00B45EA4" w:rsidRPr="00C56C7C">
        <w:rPr>
          <w:rFonts w:cs="Times New Roman"/>
          <w:color w:val="000000" w:themeColor="text1"/>
          <w:u w:val="single"/>
        </w:rPr>
        <w:t xml:space="preserve"> any Declaration of Interest</w:t>
      </w:r>
      <w:r w:rsidR="00B45EA4">
        <w:rPr>
          <w:rFonts w:cs="Times New Roman"/>
          <w:color w:val="000000" w:themeColor="text1"/>
          <w:u w:val="single"/>
        </w:rPr>
        <w:t xml:space="preserve"> </w:t>
      </w:r>
      <w:r w:rsidR="00B45EA4" w:rsidRPr="00FB15C0">
        <w:rPr>
          <w:rFonts w:cs="Times New Roman"/>
          <w:color w:val="000000" w:themeColor="text1"/>
          <w:u w:val="single"/>
        </w:rPr>
        <w:t xml:space="preserve">(Pecuniary, Non-Pecuniary and/or </w:t>
      </w:r>
      <w:r w:rsidR="00B45EA4">
        <w:rPr>
          <w:rFonts w:cs="Times New Roman"/>
          <w:color w:val="000000" w:themeColor="text1"/>
          <w:u w:val="single"/>
        </w:rPr>
        <w:t>P</w:t>
      </w:r>
      <w:r w:rsidR="00B45EA4" w:rsidRPr="00FB15C0">
        <w:rPr>
          <w:rFonts w:cs="Times New Roman"/>
          <w:color w:val="000000" w:themeColor="text1"/>
          <w:u w:val="single"/>
        </w:rPr>
        <w:t xml:space="preserve">rejudicial </w:t>
      </w:r>
      <w:r w:rsidR="00B45EA4">
        <w:rPr>
          <w:rFonts w:cs="Times New Roman"/>
          <w:color w:val="000000" w:themeColor="text1"/>
          <w:u w:val="single"/>
        </w:rPr>
        <w:t>I</w:t>
      </w:r>
      <w:r w:rsidR="00B45EA4" w:rsidRPr="00FB15C0">
        <w:rPr>
          <w:rFonts w:cs="Times New Roman"/>
          <w:color w:val="000000" w:themeColor="text1"/>
          <w:u w:val="single"/>
        </w:rPr>
        <w:t>nterest)</w:t>
      </w:r>
      <w:r w:rsidR="00995713">
        <w:rPr>
          <w:rFonts w:cstheme="minorHAnsi"/>
          <w:color w:val="000000" w:themeColor="text1"/>
        </w:rPr>
        <w:t xml:space="preserve"> </w:t>
      </w:r>
      <w:r w:rsidR="00B45EA4" w:rsidRPr="00FB15C0">
        <w:rPr>
          <w:rFonts w:cs="Times New Roman"/>
          <w:color w:val="000000" w:themeColor="text1"/>
        </w:rPr>
        <w:t xml:space="preserve">by any member of the Parish Council in respect </w:t>
      </w:r>
      <w:r w:rsidR="004C47A0">
        <w:rPr>
          <w:rFonts w:cs="Times New Roman"/>
          <w:color w:val="000000" w:themeColor="text1"/>
        </w:rPr>
        <w:t>of</w:t>
      </w:r>
      <w:r w:rsidR="00B45EA4" w:rsidRPr="00FB15C0">
        <w:rPr>
          <w:rFonts w:cs="Times New Roman"/>
          <w:color w:val="000000" w:themeColor="text1"/>
        </w:rPr>
        <w:t xml:space="preserve"> the agenda items listed. </w:t>
      </w:r>
    </w:p>
    <w:p w14:paraId="62868D60" w14:textId="77777777" w:rsidR="00964D3E" w:rsidRDefault="00964D3E" w:rsidP="00964D3E">
      <w:pPr>
        <w:pStyle w:val="ListParagraph"/>
        <w:ind w:left="-567"/>
        <w:rPr>
          <w:rFonts w:cs="Times New Roman"/>
          <w:color w:val="000000" w:themeColor="text1"/>
        </w:rPr>
      </w:pPr>
    </w:p>
    <w:p w14:paraId="0057A7CC" w14:textId="35592C59" w:rsidR="008A3146" w:rsidRPr="008A3146" w:rsidRDefault="003958BD" w:rsidP="00964D3E">
      <w:pPr>
        <w:pStyle w:val="ListParagraph"/>
        <w:ind w:left="-567"/>
        <w:rPr>
          <w:rFonts w:cs="Times New Roman"/>
          <w:color w:val="000000" w:themeColor="text1"/>
        </w:rPr>
      </w:pPr>
      <w:r>
        <w:rPr>
          <w:rFonts w:cs="Times New Roman"/>
          <w:color w:val="000000" w:themeColor="text1"/>
        </w:rPr>
        <w:t>Parish Councillor J</w:t>
      </w:r>
      <w:r w:rsidR="00FE3D06">
        <w:rPr>
          <w:rFonts w:cs="Times New Roman"/>
          <w:color w:val="000000" w:themeColor="text1"/>
        </w:rPr>
        <w:t>eremy Mason</w:t>
      </w:r>
      <w:r>
        <w:rPr>
          <w:rFonts w:cs="Times New Roman"/>
          <w:color w:val="000000" w:themeColor="text1"/>
        </w:rPr>
        <w:t xml:space="preserve"> declared a DoI in agenda item number </w:t>
      </w:r>
      <w:r w:rsidR="00FE3D06">
        <w:rPr>
          <w:rFonts w:cs="Times New Roman"/>
          <w:color w:val="000000" w:themeColor="text1"/>
        </w:rPr>
        <w:t>67.3</w:t>
      </w:r>
      <w:r>
        <w:rPr>
          <w:rFonts w:cs="Times New Roman"/>
          <w:color w:val="000000" w:themeColor="text1"/>
        </w:rPr>
        <w:t>.</w:t>
      </w:r>
    </w:p>
    <w:p w14:paraId="4CBC14DE" w14:textId="77777777" w:rsidR="00392C1E" w:rsidRPr="00964D3E" w:rsidRDefault="00392C1E" w:rsidP="00392C1E">
      <w:pPr>
        <w:rPr>
          <w:color w:val="000000" w:themeColor="text1"/>
        </w:rPr>
      </w:pPr>
    </w:p>
    <w:p w14:paraId="667954B3" w14:textId="7FB5C276" w:rsidR="00392C1E" w:rsidRPr="00FB15C0" w:rsidRDefault="008F1304" w:rsidP="00392C1E">
      <w:pPr>
        <w:pStyle w:val="ListParagraph"/>
        <w:ind w:left="-567"/>
        <w:rPr>
          <w:rFonts w:cs="Times New Roman"/>
          <w:color w:val="000000" w:themeColor="text1"/>
          <w:u w:val="single"/>
        </w:rPr>
      </w:pPr>
      <w:r>
        <w:rPr>
          <w:rFonts w:cs="Times New Roman"/>
          <w:color w:val="000000" w:themeColor="text1"/>
          <w:u w:val="single"/>
        </w:rPr>
        <w:t>1</w:t>
      </w:r>
      <w:r w:rsidR="00551D4F">
        <w:rPr>
          <w:rFonts w:cs="Times New Roman"/>
          <w:color w:val="000000" w:themeColor="text1"/>
          <w:u w:val="single"/>
        </w:rPr>
        <w:t>2</w:t>
      </w:r>
      <w:r w:rsidR="006744A1">
        <w:rPr>
          <w:rFonts w:cs="Times New Roman"/>
          <w:color w:val="000000" w:themeColor="text1"/>
          <w:u w:val="single"/>
        </w:rPr>
        <w:t>/23/</w:t>
      </w:r>
      <w:r w:rsidR="00551D4F">
        <w:rPr>
          <w:rFonts w:cs="Times New Roman"/>
          <w:color w:val="000000" w:themeColor="text1"/>
          <w:u w:val="single"/>
        </w:rPr>
        <w:t>6</w:t>
      </w:r>
      <w:r w:rsidR="00392C1E" w:rsidRPr="00FB15C0">
        <w:rPr>
          <w:rFonts w:cs="Times New Roman"/>
          <w:color w:val="000000" w:themeColor="text1"/>
          <w:u w:val="single"/>
        </w:rPr>
        <w:t>3 (b) To record the nature of Declaration of Interest identified above.</w:t>
      </w:r>
    </w:p>
    <w:p w14:paraId="6718911E" w14:textId="77777777" w:rsidR="003958BD" w:rsidRDefault="003958BD" w:rsidP="006F4631">
      <w:pPr>
        <w:pStyle w:val="ListParagraph"/>
        <w:ind w:left="-567"/>
        <w:rPr>
          <w:rFonts w:cs="Times New Roman"/>
          <w:color w:val="000000" w:themeColor="text1"/>
        </w:rPr>
      </w:pPr>
    </w:p>
    <w:p w14:paraId="5F158B8B" w14:textId="350F5702" w:rsidR="00392C1E" w:rsidRDefault="003958BD" w:rsidP="006F4631">
      <w:pPr>
        <w:pStyle w:val="ListParagraph"/>
        <w:ind w:left="-567"/>
        <w:rPr>
          <w:color w:val="000000" w:themeColor="text1"/>
          <w:u w:val="single"/>
        </w:rPr>
      </w:pPr>
      <w:r>
        <w:rPr>
          <w:rFonts w:cs="Times New Roman"/>
          <w:color w:val="000000" w:themeColor="text1"/>
        </w:rPr>
        <w:t xml:space="preserve">Parish Councillor </w:t>
      </w:r>
      <w:r w:rsidR="00FE3D06">
        <w:rPr>
          <w:rFonts w:cs="Times New Roman"/>
          <w:color w:val="000000" w:themeColor="text1"/>
        </w:rPr>
        <w:t>Jeremy Mason</w:t>
      </w:r>
      <w:r>
        <w:rPr>
          <w:rFonts w:cs="Times New Roman"/>
          <w:color w:val="000000" w:themeColor="text1"/>
        </w:rPr>
        <w:t xml:space="preserve"> resides at the address of the planning application.</w:t>
      </w:r>
      <w:r w:rsidR="00020FDE">
        <w:rPr>
          <w:color w:val="000000" w:themeColor="text1"/>
          <w:u w:val="single"/>
        </w:rPr>
        <w:br w:type="page"/>
      </w:r>
    </w:p>
    <w:p w14:paraId="194A3583" w14:textId="3D6D8357" w:rsidR="00B16B66" w:rsidRDefault="008F1304" w:rsidP="00392C1E">
      <w:pPr>
        <w:ind w:left="-567"/>
        <w:rPr>
          <w:rFonts w:asciiTheme="minorHAnsi" w:eastAsiaTheme="minorHAnsi" w:hAnsiTheme="minorHAnsi"/>
          <w:color w:val="000000" w:themeColor="text1"/>
          <w:u w:val="single"/>
          <w:lang w:eastAsia="en-US"/>
        </w:rPr>
      </w:pPr>
      <w:r>
        <w:rPr>
          <w:rFonts w:asciiTheme="minorHAnsi" w:eastAsiaTheme="minorHAnsi" w:hAnsiTheme="minorHAnsi"/>
          <w:color w:val="000000" w:themeColor="text1"/>
          <w:u w:val="single"/>
          <w:lang w:eastAsia="en-US"/>
        </w:rPr>
        <w:lastRenderedPageBreak/>
        <w:t>1</w:t>
      </w:r>
      <w:r w:rsidR="00937072">
        <w:rPr>
          <w:rFonts w:asciiTheme="minorHAnsi" w:eastAsiaTheme="minorHAnsi" w:hAnsiTheme="minorHAnsi"/>
          <w:color w:val="000000" w:themeColor="text1"/>
          <w:u w:val="single"/>
          <w:lang w:eastAsia="en-US"/>
        </w:rPr>
        <w:t>2</w:t>
      </w:r>
      <w:r w:rsidR="00A049AD" w:rsidRPr="008A3146">
        <w:rPr>
          <w:rFonts w:asciiTheme="minorHAnsi" w:eastAsiaTheme="minorHAnsi" w:hAnsiTheme="minorHAnsi"/>
          <w:color w:val="000000" w:themeColor="text1"/>
          <w:u w:val="single"/>
          <w:lang w:eastAsia="en-US"/>
        </w:rPr>
        <w:t>/</w:t>
      </w:r>
      <w:r w:rsidR="00A049AD" w:rsidRPr="00392C1E">
        <w:rPr>
          <w:rFonts w:asciiTheme="minorHAnsi" w:eastAsiaTheme="minorHAnsi" w:hAnsiTheme="minorHAnsi"/>
          <w:color w:val="000000" w:themeColor="text1"/>
          <w:u w:val="single"/>
          <w:lang w:eastAsia="en-US"/>
        </w:rPr>
        <w:t>2</w:t>
      </w:r>
      <w:r w:rsidR="00E6002C" w:rsidRPr="00392C1E">
        <w:rPr>
          <w:rFonts w:asciiTheme="minorHAnsi" w:eastAsiaTheme="minorHAnsi" w:hAnsiTheme="minorHAnsi"/>
          <w:color w:val="000000" w:themeColor="text1"/>
          <w:u w:val="single"/>
          <w:lang w:eastAsia="en-US"/>
        </w:rPr>
        <w:t>3</w:t>
      </w:r>
      <w:r w:rsidR="00A049AD" w:rsidRPr="00392C1E">
        <w:rPr>
          <w:rFonts w:asciiTheme="minorHAnsi" w:eastAsiaTheme="minorHAnsi" w:hAnsiTheme="minorHAnsi"/>
          <w:color w:val="000000" w:themeColor="text1"/>
          <w:u w:val="single"/>
          <w:lang w:eastAsia="en-US"/>
        </w:rPr>
        <w:t>/</w:t>
      </w:r>
      <w:r w:rsidR="00937072">
        <w:rPr>
          <w:rFonts w:asciiTheme="minorHAnsi" w:eastAsiaTheme="minorHAnsi" w:hAnsiTheme="minorHAnsi"/>
          <w:color w:val="000000" w:themeColor="text1"/>
          <w:u w:val="single"/>
          <w:lang w:eastAsia="en-US"/>
        </w:rPr>
        <w:t>6</w:t>
      </w:r>
      <w:r w:rsidR="00225D42">
        <w:rPr>
          <w:rFonts w:asciiTheme="minorHAnsi" w:eastAsiaTheme="minorHAnsi" w:hAnsiTheme="minorHAnsi"/>
          <w:color w:val="000000" w:themeColor="text1"/>
          <w:u w:val="single"/>
          <w:lang w:eastAsia="en-US"/>
        </w:rPr>
        <w:t>4</w:t>
      </w:r>
      <w:r w:rsidR="008B1537" w:rsidRPr="00392C1E">
        <w:rPr>
          <w:rFonts w:asciiTheme="minorHAnsi" w:eastAsiaTheme="minorHAnsi" w:hAnsiTheme="minorHAnsi"/>
          <w:color w:val="000000" w:themeColor="text1"/>
          <w:u w:val="single"/>
          <w:lang w:eastAsia="en-US"/>
        </w:rPr>
        <w:t xml:space="preserve"> To</w:t>
      </w:r>
      <w:r w:rsidR="00B16B66" w:rsidRPr="00392C1E">
        <w:rPr>
          <w:rFonts w:asciiTheme="minorHAnsi" w:eastAsiaTheme="minorHAnsi" w:hAnsiTheme="minorHAnsi"/>
          <w:color w:val="000000" w:themeColor="text1"/>
          <w:u w:val="single"/>
          <w:lang w:eastAsia="en-US"/>
        </w:rPr>
        <w:t xml:space="preserve"> review and resolve any East Riding of Yorkshire (ERYC) Council Business: </w:t>
      </w:r>
    </w:p>
    <w:p w14:paraId="6EF58991" w14:textId="77777777" w:rsidR="0015273B" w:rsidRDefault="0015273B" w:rsidP="00392C1E">
      <w:pPr>
        <w:ind w:left="-567"/>
        <w:rPr>
          <w:rFonts w:asciiTheme="minorHAnsi" w:eastAsiaTheme="minorHAnsi" w:hAnsiTheme="minorHAnsi"/>
          <w:color w:val="000000" w:themeColor="text1"/>
          <w:u w:val="single"/>
          <w:lang w:eastAsia="en-US"/>
        </w:rPr>
      </w:pPr>
    </w:p>
    <w:p w14:paraId="38FCBC01" w14:textId="47E1CCBA" w:rsidR="0015273B" w:rsidRDefault="0015273B" w:rsidP="00392C1E">
      <w:pPr>
        <w:ind w:left="-567"/>
        <w:rPr>
          <w:rFonts w:asciiTheme="minorHAnsi" w:eastAsiaTheme="minorHAnsi" w:hAnsiTheme="minorHAnsi"/>
          <w:color w:val="000000" w:themeColor="text1"/>
          <w:lang w:eastAsia="en-US"/>
        </w:rPr>
      </w:pPr>
      <w:r w:rsidRPr="0015273B">
        <w:rPr>
          <w:rFonts w:asciiTheme="minorHAnsi" w:eastAsiaTheme="minorHAnsi" w:hAnsiTheme="minorHAnsi"/>
          <w:color w:val="000000" w:themeColor="text1"/>
          <w:lang w:eastAsia="en-US"/>
        </w:rPr>
        <w:t>64.1</w:t>
      </w:r>
      <w:r w:rsidRPr="0015273B">
        <w:rPr>
          <w:rFonts w:asciiTheme="minorHAnsi" w:eastAsiaTheme="minorHAnsi" w:hAnsiTheme="minorHAnsi"/>
          <w:color w:val="000000" w:themeColor="text1"/>
          <w:lang w:eastAsia="en-US"/>
        </w:rPr>
        <w:tab/>
        <w:t>Ward Councillor Jeremy Wilcock</w:t>
      </w:r>
      <w:r>
        <w:rPr>
          <w:rFonts w:asciiTheme="minorHAnsi" w:eastAsiaTheme="minorHAnsi" w:hAnsiTheme="minorHAnsi"/>
          <w:color w:val="000000" w:themeColor="text1"/>
          <w:lang w:eastAsia="en-US"/>
        </w:rPr>
        <w:t xml:space="preserve"> was present at the meeting and reported back on the following items;</w:t>
      </w:r>
    </w:p>
    <w:p w14:paraId="5D933FAF" w14:textId="77777777" w:rsidR="0015273B" w:rsidRDefault="0015273B" w:rsidP="00392C1E">
      <w:pPr>
        <w:ind w:left="-567"/>
        <w:rPr>
          <w:rFonts w:asciiTheme="minorHAnsi" w:eastAsiaTheme="minorHAnsi" w:hAnsiTheme="minorHAnsi"/>
          <w:color w:val="000000" w:themeColor="text1"/>
          <w:lang w:eastAsia="en-US"/>
        </w:rPr>
      </w:pPr>
    </w:p>
    <w:p w14:paraId="76AA165F" w14:textId="72882EE2" w:rsidR="0015273B" w:rsidRDefault="0015273B" w:rsidP="0015273B">
      <w:pPr>
        <w:pStyle w:val="ListParagraph"/>
        <w:numPr>
          <w:ilvl w:val="0"/>
          <w:numId w:val="33"/>
        </w:numPr>
        <w:rPr>
          <w:color w:val="000000" w:themeColor="text1"/>
        </w:rPr>
      </w:pPr>
      <w:r>
        <w:rPr>
          <w:color w:val="000000" w:themeColor="text1"/>
        </w:rPr>
        <w:t>Laurel Vines – despite best attempts, ERYC had approved the planning application 23\02000\PLF. The Ward Councillor suggested keeping a diary of events to ensure that Laurel Vines were acing in accordance with the planning permission granted and the restriction within.</w:t>
      </w:r>
    </w:p>
    <w:p w14:paraId="36886205" w14:textId="099034E8" w:rsidR="0015273B" w:rsidRDefault="007F7AEF" w:rsidP="0015273B">
      <w:pPr>
        <w:pStyle w:val="ListParagraph"/>
        <w:numPr>
          <w:ilvl w:val="0"/>
          <w:numId w:val="33"/>
        </w:numPr>
        <w:rPr>
          <w:color w:val="000000" w:themeColor="text1"/>
        </w:rPr>
      </w:pPr>
      <w:r>
        <w:rPr>
          <w:color w:val="000000" w:themeColor="text1"/>
        </w:rPr>
        <w:t>Still awaiting r</w:t>
      </w:r>
      <w:r w:rsidR="0015273B">
        <w:rPr>
          <w:color w:val="000000" w:themeColor="text1"/>
        </w:rPr>
        <w:t>esponse from Yorkshire Water on the WWTP discharge into the Beck</w:t>
      </w:r>
      <w:r>
        <w:rPr>
          <w:color w:val="000000" w:themeColor="text1"/>
        </w:rPr>
        <w:t>.</w:t>
      </w:r>
    </w:p>
    <w:p w14:paraId="6D41FEC5" w14:textId="2D48BD73" w:rsidR="0015273B" w:rsidRDefault="007F7AEF" w:rsidP="0015273B">
      <w:pPr>
        <w:pStyle w:val="ListParagraph"/>
        <w:numPr>
          <w:ilvl w:val="0"/>
          <w:numId w:val="33"/>
        </w:numPr>
        <w:rPr>
          <w:color w:val="000000" w:themeColor="text1"/>
        </w:rPr>
      </w:pPr>
      <w:r>
        <w:rPr>
          <w:color w:val="000000" w:themeColor="text1"/>
        </w:rPr>
        <w:t>Still awaiting response</w:t>
      </w:r>
      <w:r w:rsidR="0015273B">
        <w:rPr>
          <w:color w:val="000000" w:themeColor="text1"/>
        </w:rPr>
        <w:t xml:space="preserve"> from Yorkshire Water on the untreated discharge direct into Beck</w:t>
      </w:r>
      <w:r>
        <w:rPr>
          <w:color w:val="000000" w:themeColor="text1"/>
        </w:rPr>
        <w:t>.</w:t>
      </w:r>
    </w:p>
    <w:p w14:paraId="73875206" w14:textId="3FE8A4C8" w:rsidR="00C916D1" w:rsidRDefault="00C916D1" w:rsidP="0015273B">
      <w:pPr>
        <w:pStyle w:val="ListParagraph"/>
        <w:numPr>
          <w:ilvl w:val="0"/>
          <w:numId w:val="33"/>
        </w:numPr>
        <w:rPr>
          <w:color w:val="000000" w:themeColor="text1"/>
        </w:rPr>
      </w:pPr>
      <w:r>
        <w:rPr>
          <w:color w:val="000000" w:themeColor="text1"/>
        </w:rPr>
        <w:t>Devolution - Hull &amp; East Riding Mayoral Combined Authority – there will be a consultation exercise in Q1 2024, but there will not be a referendum to determine to outcome.</w:t>
      </w:r>
    </w:p>
    <w:p w14:paraId="2138C06E" w14:textId="77777777" w:rsidR="002406EC" w:rsidRDefault="002406EC" w:rsidP="002406EC">
      <w:pPr>
        <w:rPr>
          <w:rFonts w:eastAsiaTheme="minorHAnsi"/>
          <w:color w:val="000000" w:themeColor="text1"/>
        </w:rPr>
      </w:pPr>
    </w:p>
    <w:p w14:paraId="220527CD" w14:textId="40A67AC3" w:rsidR="002406EC" w:rsidRPr="002406EC" w:rsidRDefault="002406EC" w:rsidP="002406EC">
      <w:pPr>
        <w:ind w:left="-567"/>
        <w:rPr>
          <w:rFonts w:asciiTheme="minorHAnsi" w:eastAsiaTheme="minorHAnsi" w:hAnsiTheme="minorHAnsi"/>
          <w:color w:val="000000" w:themeColor="text1"/>
          <w:lang w:eastAsia="en-US"/>
        </w:rPr>
      </w:pPr>
      <w:r w:rsidRPr="002406EC">
        <w:rPr>
          <w:rFonts w:asciiTheme="minorHAnsi" w:eastAsiaTheme="minorHAnsi" w:hAnsiTheme="minorHAnsi"/>
          <w:color w:val="000000" w:themeColor="text1"/>
          <w:lang w:eastAsia="en-US"/>
        </w:rPr>
        <w:t>The Parish Council thanked the Ward Councillor for his work in s</w:t>
      </w:r>
      <w:r>
        <w:rPr>
          <w:rFonts w:asciiTheme="minorHAnsi" w:eastAsiaTheme="minorHAnsi" w:hAnsiTheme="minorHAnsi"/>
          <w:color w:val="000000" w:themeColor="text1"/>
          <w:lang w:eastAsia="en-US"/>
        </w:rPr>
        <w:t>upporting the Parish during the year.</w:t>
      </w:r>
    </w:p>
    <w:p w14:paraId="0DF10E03" w14:textId="77777777" w:rsidR="00CA743A" w:rsidRDefault="00CA743A" w:rsidP="00B16B66">
      <w:pPr>
        <w:pStyle w:val="ListParagraph"/>
        <w:ind w:left="-567"/>
        <w:rPr>
          <w:rFonts w:cs="Times New Roman"/>
          <w:color w:val="000000" w:themeColor="text1"/>
        </w:rPr>
      </w:pPr>
    </w:p>
    <w:p w14:paraId="384E899F" w14:textId="30E8B3C6" w:rsidR="00CA743A" w:rsidRPr="00F769FE" w:rsidRDefault="00FC7560" w:rsidP="00F769FE">
      <w:pPr>
        <w:rPr>
          <w:rFonts w:asciiTheme="minorHAnsi" w:eastAsiaTheme="minorHAnsi" w:hAnsiTheme="minorHAnsi"/>
          <w:color w:val="000000" w:themeColor="text1"/>
          <w:u w:val="single"/>
          <w:lang w:eastAsia="en-US"/>
        </w:rPr>
      </w:pPr>
      <w:r>
        <w:rPr>
          <w:color w:val="000000" w:themeColor="text1"/>
          <w:u w:val="single"/>
        </w:rPr>
        <w:br w:type="page"/>
      </w:r>
    </w:p>
    <w:p w14:paraId="48D0BFBD" w14:textId="7E7E9036" w:rsidR="00693EB2" w:rsidRDefault="008F1304" w:rsidP="00ED60D6">
      <w:pPr>
        <w:pStyle w:val="ListParagraph"/>
        <w:ind w:left="-567"/>
        <w:rPr>
          <w:rFonts w:cs="Times New Roman"/>
          <w:color w:val="000000" w:themeColor="text1"/>
          <w:u w:val="single"/>
        </w:rPr>
      </w:pPr>
      <w:r>
        <w:rPr>
          <w:rFonts w:cs="Times New Roman"/>
          <w:color w:val="000000" w:themeColor="text1"/>
          <w:u w:val="single"/>
        </w:rPr>
        <w:lastRenderedPageBreak/>
        <w:t>1</w:t>
      </w:r>
      <w:r w:rsidR="00937072">
        <w:rPr>
          <w:rFonts w:cs="Times New Roman"/>
          <w:color w:val="000000" w:themeColor="text1"/>
          <w:u w:val="single"/>
        </w:rPr>
        <w:t>2</w:t>
      </w:r>
      <w:r w:rsidR="00A049AD">
        <w:rPr>
          <w:rFonts w:cs="Times New Roman"/>
          <w:color w:val="000000" w:themeColor="text1"/>
          <w:u w:val="single"/>
        </w:rPr>
        <w:t>/2</w:t>
      </w:r>
      <w:r w:rsidR="00E6002C">
        <w:rPr>
          <w:rFonts w:cs="Times New Roman"/>
          <w:color w:val="000000" w:themeColor="text1"/>
          <w:u w:val="single"/>
        </w:rPr>
        <w:t>3</w:t>
      </w:r>
      <w:r w:rsidR="00A049AD">
        <w:rPr>
          <w:rFonts w:cs="Times New Roman"/>
          <w:color w:val="000000" w:themeColor="text1"/>
          <w:u w:val="single"/>
        </w:rPr>
        <w:t>/</w:t>
      </w:r>
      <w:r w:rsidR="00937072">
        <w:rPr>
          <w:rFonts w:cs="Times New Roman"/>
          <w:color w:val="000000" w:themeColor="text1"/>
          <w:u w:val="single"/>
        </w:rPr>
        <w:t>6</w:t>
      </w:r>
      <w:r w:rsidR="004A60EB">
        <w:rPr>
          <w:rFonts w:cs="Times New Roman"/>
          <w:color w:val="000000" w:themeColor="text1"/>
          <w:u w:val="single"/>
        </w:rPr>
        <w:t xml:space="preserve">5 </w:t>
      </w:r>
      <w:r w:rsidR="004A60EB" w:rsidRPr="00FA2913">
        <w:rPr>
          <w:rFonts w:cs="Times New Roman"/>
          <w:color w:val="000000" w:themeColor="text1"/>
          <w:u w:val="single"/>
        </w:rPr>
        <w:t>Parish</w:t>
      </w:r>
      <w:r w:rsidR="00B16B66" w:rsidRPr="00FA2913">
        <w:rPr>
          <w:rFonts w:cs="Times New Roman"/>
          <w:color w:val="000000" w:themeColor="text1"/>
          <w:u w:val="single"/>
        </w:rPr>
        <w:t xml:space="preserve"> Council ongoing Business Matters</w:t>
      </w:r>
    </w:p>
    <w:p w14:paraId="0CDD7CE3" w14:textId="77777777" w:rsidR="00FC7560" w:rsidRPr="00F769FE" w:rsidRDefault="00FC7560" w:rsidP="00F769FE">
      <w:pPr>
        <w:rPr>
          <w:color w:val="000000" w:themeColor="text1"/>
        </w:rPr>
      </w:pPr>
    </w:p>
    <w:p w14:paraId="17D638A6" w14:textId="77777777" w:rsidR="002406EC" w:rsidRDefault="002406EC" w:rsidP="002406EC">
      <w:pPr>
        <w:pStyle w:val="ListParagraph"/>
        <w:ind w:left="-567"/>
        <w:rPr>
          <w:rFonts w:cs="Times New Roman"/>
          <w:color w:val="000000" w:themeColor="text1"/>
        </w:rPr>
      </w:pPr>
      <w:r>
        <w:rPr>
          <w:rFonts w:cs="Times New Roman"/>
          <w:color w:val="000000" w:themeColor="text1"/>
        </w:rPr>
        <w:t>65.1</w:t>
      </w:r>
      <w:r>
        <w:rPr>
          <w:rFonts w:cs="Times New Roman"/>
          <w:color w:val="000000" w:themeColor="text1"/>
        </w:rPr>
        <w:tab/>
      </w:r>
      <w:r w:rsidRPr="00915510">
        <w:rPr>
          <w:rFonts w:cs="Times New Roman"/>
          <w:color w:val="000000" w:themeColor="text1"/>
        </w:rPr>
        <w:t>Flooding update from EA and ERYC.</w:t>
      </w:r>
    </w:p>
    <w:p w14:paraId="0CB7F3BC" w14:textId="77777777" w:rsidR="002406EC" w:rsidRDefault="002406EC" w:rsidP="002406EC">
      <w:pPr>
        <w:pStyle w:val="ListParagraph"/>
        <w:ind w:left="-567"/>
        <w:rPr>
          <w:rFonts w:cs="Times New Roman"/>
          <w:color w:val="000000" w:themeColor="text1"/>
        </w:rPr>
      </w:pPr>
    </w:p>
    <w:p w14:paraId="25424574" w14:textId="23C1E383" w:rsidR="002406EC" w:rsidRDefault="002406EC" w:rsidP="001C17F0">
      <w:pPr>
        <w:pStyle w:val="ListParagraph"/>
        <w:numPr>
          <w:ilvl w:val="0"/>
          <w:numId w:val="34"/>
        </w:numPr>
        <w:rPr>
          <w:rFonts w:cs="Times New Roman"/>
          <w:color w:val="000000" w:themeColor="text1"/>
        </w:rPr>
      </w:pPr>
      <w:r>
        <w:rPr>
          <w:rFonts w:cs="Times New Roman"/>
          <w:color w:val="000000" w:themeColor="text1"/>
        </w:rPr>
        <w:t>The Clerk reported that ERYC had applied for financial approval to install a 600mm pipeline under Front Street (currently 200mm), at the East End of the Village.</w:t>
      </w:r>
      <w:r w:rsidR="00311FEB">
        <w:rPr>
          <w:rFonts w:cs="Times New Roman"/>
          <w:color w:val="000000" w:themeColor="text1"/>
        </w:rPr>
        <w:t xml:space="preserve"> This would allow excess rainfall/run off water to be routed across the Marshes and into the Beck.</w:t>
      </w:r>
    </w:p>
    <w:p w14:paraId="5A7AB560" w14:textId="77777777" w:rsidR="001C17F0" w:rsidRDefault="001C17F0" w:rsidP="001C17F0">
      <w:pPr>
        <w:pStyle w:val="ListParagraph"/>
        <w:ind w:left="-207"/>
        <w:rPr>
          <w:rFonts w:cs="Times New Roman"/>
          <w:color w:val="000000" w:themeColor="text1"/>
        </w:rPr>
      </w:pPr>
    </w:p>
    <w:p w14:paraId="4E913EB2" w14:textId="290F7759" w:rsidR="001C17F0" w:rsidRDefault="001C17F0" w:rsidP="001C17F0">
      <w:pPr>
        <w:pStyle w:val="ListParagraph"/>
        <w:numPr>
          <w:ilvl w:val="0"/>
          <w:numId w:val="34"/>
        </w:numPr>
        <w:rPr>
          <w:rFonts w:cs="Times New Roman"/>
          <w:color w:val="000000" w:themeColor="text1"/>
        </w:rPr>
      </w:pPr>
      <w:r>
        <w:rPr>
          <w:rFonts w:cs="Times New Roman"/>
          <w:color w:val="000000" w:themeColor="text1"/>
        </w:rPr>
        <w:t xml:space="preserve">Run-off water from Killick Lane (potato field) was discussed. No further action </w:t>
      </w:r>
      <w:proofErr w:type="gramStart"/>
      <w:r w:rsidR="00556090">
        <w:rPr>
          <w:rFonts w:cs="Times New Roman"/>
          <w:color w:val="000000" w:themeColor="text1"/>
        </w:rPr>
        <w:t>at this time</w:t>
      </w:r>
      <w:proofErr w:type="gramEnd"/>
      <w:r w:rsidR="00556090">
        <w:rPr>
          <w:rFonts w:cs="Times New Roman"/>
          <w:color w:val="000000" w:themeColor="text1"/>
        </w:rPr>
        <w:t>.</w:t>
      </w:r>
    </w:p>
    <w:p w14:paraId="476F7D38" w14:textId="77777777" w:rsidR="00556090" w:rsidRPr="00556090" w:rsidRDefault="00556090" w:rsidP="00556090">
      <w:pPr>
        <w:pStyle w:val="ListParagraph"/>
        <w:rPr>
          <w:rFonts w:cs="Times New Roman"/>
          <w:color w:val="000000" w:themeColor="text1"/>
        </w:rPr>
      </w:pPr>
    </w:p>
    <w:p w14:paraId="18E5EADA" w14:textId="64368515" w:rsidR="00556090" w:rsidRDefault="00AB2040" w:rsidP="001C17F0">
      <w:pPr>
        <w:pStyle w:val="ListParagraph"/>
        <w:numPr>
          <w:ilvl w:val="0"/>
          <w:numId w:val="34"/>
        </w:numPr>
        <w:rPr>
          <w:rFonts w:cs="Times New Roman"/>
          <w:color w:val="000000" w:themeColor="text1"/>
        </w:rPr>
      </w:pPr>
      <w:r>
        <w:rPr>
          <w:rFonts w:cs="Times New Roman"/>
          <w:color w:val="000000" w:themeColor="text1"/>
        </w:rPr>
        <w:t>Drainage Dykes behind Thorpe – these require cleaning out.</w:t>
      </w:r>
    </w:p>
    <w:p w14:paraId="1A33E6C1" w14:textId="77777777" w:rsidR="00AB2040" w:rsidRPr="00AB2040" w:rsidRDefault="00AB2040" w:rsidP="00AB2040">
      <w:pPr>
        <w:pStyle w:val="ListParagraph"/>
        <w:rPr>
          <w:rFonts w:cs="Times New Roman"/>
          <w:color w:val="000000" w:themeColor="text1"/>
        </w:rPr>
      </w:pPr>
    </w:p>
    <w:p w14:paraId="7F5C7CFD" w14:textId="348DF622" w:rsidR="00AB2040" w:rsidRDefault="00AB2040" w:rsidP="00AB2040">
      <w:pPr>
        <w:pStyle w:val="ListParagraph"/>
        <w:ind w:left="-207"/>
        <w:rPr>
          <w:rFonts w:cs="Times New Roman"/>
          <w:color w:val="FF0000"/>
        </w:rPr>
      </w:pPr>
      <w:r w:rsidRPr="00AB2040">
        <w:rPr>
          <w:rFonts w:cs="Times New Roman"/>
          <w:color w:val="FF0000"/>
        </w:rPr>
        <w:t>Action: Clerk to write to the Tenants of the field to request cleaning of the ditches</w:t>
      </w:r>
      <w:r>
        <w:rPr>
          <w:rFonts w:cs="Times New Roman"/>
          <w:color w:val="FF0000"/>
        </w:rPr>
        <w:t>.</w:t>
      </w:r>
    </w:p>
    <w:p w14:paraId="37B00CEE" w14:textId="032E3C27" w:rsidR="00AB2040" w:rsidRDefault="00AB2040" w:rsidP="00AB2040">
      <w:pPr>
        <w:pStyle w:val="ListParagraph"/>
        <w:ind w:left="-207"/>
        <w:rPr>
          <w:rFonts w:cs="Times New Roman"/>
          <w:color w:val="FF0000"/>
        </w:rPr>
      </w:pPr>
      <w:r>
        <w:rPr>
          <w:rFonts w:cs="Times New Roman"/>
          <w:color w:val="FF0000"/>
        </w:rPr>
        <w:t>Action Date:</w:t>
      </w:r>
      <w:r w:rsidR="00F769FE">
        <w:rPr>
          <w:rFonts w:cs="Times New Roman"/>
          <w:color w:val="FF0000"/>
        </w:rPr>
        <w:t xml:space="preserve"> January 2024</w:t>
      </w:r>
      <w:r>
        <w:rPr>
          <w:rFonts w:cs="Times New Roman"/>
          <w:color w:val="FF0000"/>
        </w:rPr>
        <w:t>.</w:t>
      </w:r>
    </w:p>
    <w:p w14:paraId="3C67E981" w14:textId="77777777" w:rsidR="00A91E05" w:rsidRPr="00A91E05" w:rsidRDefault="00A91E05" w:rsidP="00AB2040">
      <w:pPr>
        <w:pStyle w:val="ListParagraph"/>
        <w:ind w:left="-207"/>
        <w:rPr>
          <w:rFonts w:cs="Times New Roman"/>
          <w:color w:val="000000" w:themeColor="text1"/>
        </w:rPr>
      </w:pPr>
    </w:p>
    <w:p w14:paraId="37C33803" w14:textId="0171A37E" w:rsidR="00A91E05" w:rsidRDefault="00F769FE" w:rsidP="00A91E05">
      <w:pPr>
        <w:pStyle w:val="ListParagraph"/>
        <w:numPr>
          <w:ilvl w:val="0"/>
          <w:numId w:val="34"/>
        </w:numPr>
        <w:rPr>
          <w:rFonts w:cs="Times New Roman"/>
          <w:color w:val="000000" w:themeColor="text1"/>
        </w:rPr>
      </w:pPr>
      <w:r>
        <w:rPr>
          <w:rFonts w:cs="Times New Roman"/>
          <w:color w:val="000000" w:themeColor="text1"/>
        </w:rPr>
        <w:t>Additional drainage channel in Millers paddock was discussed. Clerk actioned to speak to Hotham Estates.</w:t>
      </w:r>
    </w:p>
    <w:p w14:paraId="1B0879F3" w14:textId="77777777" w:rsidR="00F769FE" w:rsidRDefault="00F769FE" w:rsidP="00F769FE">
      <w:pPr>
        <w:rPr>
          <w:color w:val="000000" w:themeColor="text1"/>
        </w:rPr>
      </w:pPr>
    </w:p>
    <w:p w14:paraId="34756AAA" w14:textId="2A86EFF1" w:rsidR="00F769FE" w:rsidRDefault="00F769FE" w:rsidP="00F769FE">
      <w:pPr>
        <w:pStyle w:val="ListParagraph"/>
        <w:ind w:left="-207"/>
        <w:rPr>
          <w:rFonts w:cs="Times New Roman"/>
          <w:color w:val="FF0000"/>
        </w:rPr>
      </w:pPr>
      <w:r w:rsidRPr="00AB2040">
        <w:rPr>
          <w:rFonts w:cs="Times New Roman"/>
          <w:color w:val="FF0000"/>
        </w:rPr>
        <w:t xml:space="preserve">Action: Clerk to </w:t>
      </w:r>
      <w:r>
        <w:rPr>
          <w:rFonts w:cs="Times New Roman"/>
          <w:color w:val="FF0000"/>
        </w:rPr>
        <w:t>contact Hotham Estates to discuss.</w:t>
      </w:r>
    </w:p>
    <w:p w14:paraId="46353D3B" w14:textId="05B0852C" w:rsidR="00F769FE" w:rsidRDefault="00F769FE" w:rsidP="00F769FE">
      <w:pPr>
        <w:pStyle w:val="ListParagraph"/>
        <w:ind w:left="-207"/>
        <w:rPr>
          <w:rFonts w:cs="Times New Roman"/>
          <w:color w:val="FF0000"/>
        </w:rPr>
      </w:pPr>
      <w:r>
        <w:rPr>
          <w:rFonts w:cs="Times New Roman"/>
          <w:color w:val="FF0000"/>
        </w:rPr>
        <w:t>Action Date: January 2024. Action complete.</w:t>
      </w:r>
    </w:p>
    <w:p w14:paraId="1047FD77" w14:textId="45198104" w:rsidR="002406EC" w:rsidRPr="00F769FE" w:rsidRDefault="002406EC" w:rsidP="00F769FE">
      <w:pPr>
        <w:rPr>
          <w:color w:val="FF0000"/>
        </w:rPr>
      </w:pPr>
    </w:p>
    <w:p w14:paraId="34D38ACF" w14:textId="77777777" w:rsidR="002406EC" w:rsidRDefault="002406EC" w:rsidP="002406EC">
      <w:pPr>
        <w:pStyle w:val="ListParagraph"/>
        <w:ind w:left="-567"/>
        <w:rPr>
          <w:rFonts w:cs="Times New Roman"/>
          <w:color w:val="000000" w:themeColor="text1"/>
        </w:rPr>
      </w:pPr>
      <w:r w:rsidRPr="00915510">
        <w:rPr>
          <w:rFonts w:cs="Times New Roman"/>
          <w:color w:val="000000" w:themeColor="text1"/>
        </w:rPr>
        <w:t>65.2</w:t>
      </w:r>
      <w:r w:rsidRPr="00915510">
        <w:rPr>
          <w:rFonts w:cs="Times New Roman"/>
          <w:color w:val="000000" w:themeColor="text1"/>
        </w:rPr>
        <w:tab/>
        <w:t>Highway Issues – update from ERYC (Revision 1.1).</w:t>
      </w:r>
    </w:p>
    <w:p w14:paraId="5924110F" w14:textId="77777777" w:rsidR="00AB2040" w:rsidRDefault="00AB2040" w:rsidP="002406EC">
      <w:pPr>
        <w:pStyle w:val="ListParagraph"/>
        <w:ind w:left="-567"/>
        <w:rPr>
          <w:rFonts w:cs="Times New Roman"/>
          <w:color w:val="000000" w:themeColor="text1"/>
        </w:rPr>
      </w:pPr>
    </w:p>
    <w:p w14:paraId="7EB1A24E" w14:textId="68707F54" w:rsidR="00AB2040" w:rsidRDefault="00AB2040" w:rsidP="00AB2040">
      <w:pPr>
        <w:pStyle w:val="ListParagraph"/>
        <w:numPr>
          <w:ilvl w:val="0"/>
          <w:numId w:val="35"/>
        </w:numPr>
        <w:rPr>
          <w:rFonts w:cs="Times New Roman"/>
          <w:color w:val="000000" w:themeColor="text1"/>
        </w:rPr>
      </w:pPr>
      <w:r>
        <w:rPr>
          <w:rFonts w:cs="Times New Roman"/>
          <w:color w:val="000000" w:themeColor="text1"/>
        </w:rPr>
        <w:t>Camera inspection of the drainage to be confirmed by ERYC.</w:t>
      </w:r>
    </w:p>
    <w:p w14:paraId="548A290D" w14:textId="77777777" w:rsidR="00AB2040" w:rsidRDefault="00AB2040" w:rsidP="00AB2040">
      <w:pPr>
        <w:pStyle w:val="ListParagraph"/>
        <w:ind w:left="-207"/>
        <w:rPr>
          <w:rFonts w:cs="Times New Roman"/>
          <w:color w:val="FF0000"/>
        </w:rPr>
      </w:pPr>
    </w:p>
    <w:p w14:paraId="240C7358" w14:textId="536CB964" w:rsidR="00AB2040" w:rsidRDefault="00AB2040" w:rsidP="00AB2040">
      <w:pPr>
        <w:pStyle w:val="ListParagraph"/>
        <w:ind w:left="-567" w:firstLine="360"/>
        <w:rPr>
          <w:rFonts w:cs="Times New Roman"/>
          <w:color w:val="FF0000"/>
        </w:rPr>
      </w:pPr>
      <w:r w:rsidRPr="00AB2040">
        <w:rPr>
          <w:rFonts w:cs="Times New Roman"/>
          <w:color w:val="FF0000"/>
        </w:rPr>
        <w:t xml:space="preserve">Action: Clerk to write to </w:t>
      </w:r>
      <w:r>
        <w:rPr>
          <w:rFonts w:cs="Times New Roman"/>
          <w:color w:val="FF0000"/>
        </w:rPr>
        <w:t>write to ERYC Highways</w:t>
      </w:r>
    </w:p>
    <w:p w14:paraId="0CB1AFEB" w14:textId="37AF307A" w:rsidR="00AB2040" w:rsidRDefault="00AB2040" w:rsidP="00AB2040">
      <w:pPr>
        <w:pStyle w:val="ListParagraph"/>
        <w:ind w:left="-567" w:firstLine="360"/>
        <w:rPr>
          <w:rFonts w:cs="Times New Roman"/>
          <w:color w:val="FF0000"/>
        </w:rPr>
      </w:pPr>
      <w:r>
        <w:rPr>
          <w:rFonts w:cs="Times New Roman"/>
          <w:color w:val="FF0000"/>
        </w:rPr>
        <w:t xml:space="preserve">Action Date: </w:t>
      </w:r>
      <w:r w:rsidR="00F769FE">
        <w:rPr>
          <w:rFonts w:cs="Times New Roman"/>
          <w:color w:val="FF0000"/>
        </w:rPr>
        <w:t>January 2024</w:t>
      </w:r>
      <w:r>
        <w:rPr>
          <w:rFonts w:cs="Times New Roman"/>
          <w:color w:val="FF0000"/>
        </w:rPr>
        <w:t>.</w:t>
      </w:r>
      <w:r w:rsidR="00F1291E">
        <w:rPr>
          <w:rFonts w:cs="Times New Roman"/>
          <w:color w:val="FF0000"/>
        </w:rPr>
        <w:t>Action complete.</w:t>
      </w:r>
    </w:p>
    <w:p w14:paraId="0FA9C19C" w14:textId="77777777" w:rsidR="00914122" w:rsidRPr="00AB2040" w:rsidRDefault="00914122" w:rsidP="00AB2040">
      <w:pPr>
        <w:pStyle w:val="ListParagraph"/>
        <w:ind w:left="-567" w:firstLine="360"/>
        <w:rPr>
          <w:rFonts w:cs="Times New Roman"/>
          <w:color w:val="FF0000"/>
        </w:rPr>
      </w:pPr>
    </w:p>
    <w:p w14:paraId="2D72B166" w14:textId="2F6C6083" w:rsidR="00AB2040" w:rsidRPr="00915510" w:rsidRDefault="00914122" w:rsidP="00914122">
      <w:pPr>
        <w:pStyle w:val="ListParagraph"/>
        <w:numPr>
          <w:ilvl w:val="0"/>
          <w:numId w:val="35"/>
        </w:numPr>
        <w:rPr>
          <w:rFonts w:cs="Times New Roman"/>
          <w:color w:val="000000" w:themeColor="text1"/>
        </w:rPr>
      </w:pPr>
      <w:r>
        <w:rPr>
          <w:rFonts w:cs="Times New Roman"/>
          <w:color w:val="000000" w:themeColor="text1"/>
        </w:rPr>
        <w:t>The Clerk reported that an up-to-date spreadsheet of all highway issues and responses from ERYC is kept on the Parish Council web site under the ‘News’ tab.</w:t>
      </w:r>
    </w:p>
    <w:p w14:paraId="3280F31A" w14:textId="77777777" w:rsidR="002406EC" w:rsidRPr="00915510" w:rsidRDefault="002406EC" w:rsidP="002406EC">
      <w:pPr>
        <w:pStyle w:val="ListParagraph"/>
        <w:ind w:left="-567"/>
        <w:rPr>
          <w:rFonts w:cs="Times New Roman"/>
          <w:color w:val="000000" w:themeColor="text1"/>
        </w:rPr>
      </w:pPr>
    </w:p>
    <w:p w14:paraId="17FB065D" w14:textId="0E46604B" w:rsidR="002406EC" w:rsidRPr="00915510" w:rsidRDefault="002406EC" w:rsidP="002406EC">
      <w:pPr>
        <w:pStyle w:val="ListParagraph"/>
        <w:ind w:left="-567"/>
        <w:rPr>
          <w:rFonts w:cs="Times New Roman"/>
          <w:color w:val="000000" w:themeColor="text1"/>
        </w:rPr>
      </w:pPr>
      <w:r>
        <w:rPr>
          <w:rFonts w:cs="Times New Roman"/>
          <w:color w:val="000000" w:themeColor="text1"/>
        </w:rPr>
        <w:t>65.3</w:t>
      </w:r>
      <w:r>
        <w:rPr>
          <w:rFonts w:cs="Times New Roman"/>
          <w:color w:val="000000" w:themeColor="text1"/>
        </w:rPr>
        <w:tab/>
      </w:r>
      <w:r w:rsidR="00914122" w:rsidRPr="00915510">
        <w:rPr>
          <w:rFonts w:cs="Times New Roman"/>
          <w:color w:val="000000" w:themeColor="text1"/>
        </w:rPr>
        <w:t xml:space="preserve">Aike </w:t>
      </w:r>
      <w:r w:rsidR="00914122">
        <w:rPr>
          <w:rFonts w:cs="Times New Roman"/>
          <w:color w:val="000000" w:themeColor="text1"/>
        </w:rPr>
        <w:t>- the Parishioners of Aike are going to fund some private road signs for the village.</w:t>
      </w:r>
    </w:p>
    <w:p w14:paraId="142FD011" w14:textId="77777777" w:rsidR="002406EC" w:rsidRPr="00915510" w:rsidRDefault="002406EC" w:rsidP="002406EC">
      <w:pPr>
        <w:pStyle w:val="ListParagraph"/>
        <w:ind w:left="-567"/>
        <w:rPr>
          <w:rFonts w:cs="Times New Roman"/>
          <w:color w:val="000000" w:themeColor="text1"/>
        </w:rPr>
      </w:pPr>
    </w:p>
    <w:p w14:paraId="094DCB16" w14:textId="6A6CF34F" w:rsidR="002406EC" w:rsidRPr="00915510" w:rsidRDefault="002406EC" w:rsidP="002406EC">
      <w:pPr>
        <w:pStyle w:val="ListParagraph"/>
        <w:ind w:left="-567"/>
        <w:rPr>
          <w:rFonts w:cs="Times New Roman"/>
          <w:color w:val="000000" w:themeColor="text1"/>
        </w:rPr>
      </w:pPr>
      <w:r>
        <w:rPr>
          <w:rFonts w:cs="Times New Roman"/>
          <w:color w:val="000000" w:themeColor="text1"/>
        </w:rPr>
        <w:t>65.4</w:t>
      </w:r>
      <w:r>
        <w:rPr>
          <w:rFonts w:cs="Times New Roman"/>
          <w:color w:val="000000" w:themeColor="text1"/>
        </w:rPr>
        <w:tab/>
      </w:r>
      <w:r w:rsidR="007F7AEF">
        <w:rPr>
          <w:rFonts w:cs="Times New Roman"/>
          <w:color w:val="000000" w:themeColor="text1"/>
        </w:rPr>
        <w:t xml:space="preserve">Drainage </w:t>
      </w:r>
      <w:r w:rsidRPr="00915510">
        <w:rPr>
          <w:rFonts w:cs="Times New Roman"/>
          <w:color w:val="000000" w:themeColor="text1"/>
        </w:rPr>
        <w:t>Camera Checks TBC</w:t>
      </w:r>
      <w:r w:rsidR="00914122">
        <w:rPr>
          <w:rFonts w:cs="Times New Roman"/>
          <w:color w:val="000000" w:themeColor="text1"/>
        </w:rPr>
        <w:t xml:space="preserve"> – see 65.2 above.</w:t>
      </w:r>
    </w:p>
    <w:p w14:paraId="0874B33B" w14:textId="77777777" w:rsidR="002406EC" w:rsidRPr="00915510" w:rsidRDefault="002406EC" w:rsidP="002406EC">
      <w:pPr>
        <w:pStyle w:val="ListParagraph"/>
        <w:ind w:left="-567"/>
        <w:rPr>
          <w:rFonts w:cs="Times New Roman"/>
          <w:color w:val="000000" w:themeColor="text1"/>
        </w:rPr>
      </w:pPr>
    </w:p>
    <w:p w14:paraId="000CA6AB" w14:textId="77777777" w:rsidR="002406EC" w:rsidRDefault="002406EC" w:rsidP="002406EC">
      <w:pPr>
        <w:pStyle w:val="ListParagraph"/>
        <w:ind w:left="-567"/>
        <w:rPr>
          <w:rFonts w:cs="Times New Roman"/>
          <w:color w:val="000000" w:themeColor="text1"/>
        </w:rPr>
      </w:pPr>
      <w:r w:rsidRPr="00915510">
        <w:rPr>
          <w:rFonts w:cs="Times New Roman"/>
          <w:color w:val="000000" w:themeColor="text1"/>
        </w:rPr>
        <w:t>65.6</w:t>
      </w:r>
      <w:r w:rsidRPr="00915510">
        <w:rPr>
          <w:rFonts w:cs="Times New Roman"/>
          <w:color w:val="000000" w:themeColor="text1"/>
        </w:rPr>
        <w:tab/>
      </w:r>
      <w:r>
        <w:rPr>
          <w:rFonts w:cs="Times New Roman"/>
          <w:color w:val="000000" w:themeColor="text1"/>
        </w:rPr>
        <w:t xml:space="preserve">Footbridge across Beck @ </w:t>
      </w:r>
      <w:r w:rsidRPr="00915510">
        <w:rPr>
          <w:rFonts w:cs="Times New Roman"/>
          <w:color w:val="000000" w:themeColor="text1"/>
        </w:rPr>
        <w:t xml:space="preserve">Carriage </w:t>
      </w:r>
      <w:r>
        <w:rPr>
          <w:rFonts w:cs="Times New Roman"/>
          <w:color w:val="000000" w:themeColor="text1"/>
        </w:rPr>
        <w:t>Drive (adjacent to Churchyard</w:t>
      </w:r>
      <w:r w:rsidRPr="00915510">
        <w:rPr>
          <w:rFonts w:cs="Times New Roman"/>
          <w:color w:val="000000" w:themeColor="text1"/>
        </w:rPr>
        <w:t xml:space="preserve">). </w:t>
      </w:r>
    </w:p>
    <w:p w14:paraId="68647A3B" w14:textId="77777777" w:rsidR="00914122" w:rsidRDefault="00914122" w:rsidP="002406EC">
      <w:pPr>
        <w:pStyle w:val="ListParagraph"/>
        <w:ind w:left="-567"/>
        <w:rPr>
          <w:rFonts w:cs="Times New Roman"/>
          <w:color w:val="000000" w:themeColor="text1"/>
        </w:rPr>
      </w:pPr>
    </w:p>
    <w:p w14:paraId="55AA40CC" w14:textId="66E78897" w:rsidR="00914122" w:rsidRDefault="00914122" w:rsidP="00706CE5">
      <w:pPr>
        <w:pStyle w:val="ListParagraph"/>
        <w:numPr>
          <w:ilvl w:val="0"/>
          <w:numId w:val="36"/>
        </w:numPr>
        <w:rPr>
          <w:rFonts w:cs="Times New Roman"/>
          <w:color w:val="000000" w:themeColor="text1"/>
        </w:rPr>
      </w:pPr>
      <w:r>
        <w:rPr>
          <w:rFonts w:cs="Times New Roman"/>
          <w:color w:val="000000" w:themeColor="text1"/>
        </w:rPr>
        <w:t xml:space="preserve">The Clerk reported that the footbridge had been inspected by ERYC, and ERYC confirmed it has moved from its intended location, however the footbridge is deemed safe for use. The ERYC </w:t>
      </w:r>
      <w:r w:rsidRPr="00914122">
        <w:rPr>
          <w:rFonts w:cs="Times New Roman"/>
          <w:color w:val="000000" w:themeColor="text1"/>
        </w:rPr>
        <w:t>Countryside Access Officer</w:t>
      </w:r>
      <w:r>
        <w:rPr>
          <w:rFonts w:cs="Times New Roman"/>
          <w:color w:val="000000" w:themeColor="text1"/>
        </w:rPr>
        <w:t xml:space="preserve"> will continue to monitor the situation. The priority for bridge replacement has been moved up the ERYC priority list.</w:t>
      </w:r>
    </w:p>
    <w:p w14:paraId="0A9C8238" w14:textId="77777777" w:rsidR="00706CE5" w:rsidRDefault="00706CE5" w:rsidP="00706CE5">
      <w:pPr>
        <w:pStyle w:val="ListParagraph"/>
        <w:ind w:left="-207"/>
        <w:rPr>
          <w:rFonts w:cs="Times New Roman"/>
          <w:color w:val="000000" w:themeColor="text1"/>
        </w:rPr>
      </w:pPr>
    </w:p>
    <w:p w14:paraId="0AAB274E" w14:textId="36B7507C" w:rsidR="00F769FE" w:rsidRPr="00F769FE" w:rsidRDefault="00706CE5" w:rsidP="00F769FE">
      <w:pPr>
        <w:pStyle w:val="ListParagraph"/>
        <w:numPr>
          <w:ilvl w:val="0"/>
          <w:numId w:val="36"/>
        </w:numPr>
        <w:rPr>
          <w:rFonts w:cs="Times New Roman"/>
          <w:color w:val="000000" w:themeColor="text1"/>
        </w:rPr>
      </w:pPr>
      <w:r>
        <w:rPr>
          <w:rFonts w:cs="Times New Roman"/>
          <w:color w:val="000000" w:themeColor="text1"/>
        </w:rPr>
        <w:t xml:space="preserve">Parishioner reported safety concerns over a Dead Ash Tree leaning over the above footpath (public right of way) </w:t>
      </w:r>
    </w:p>
    <w:p w14:paraId="34FE9A98" w14:textId="77777777" w:rsidR="00F769FE" w:rsidRPr="00F769FE" w:rsidRDefault="00F769FE" w:rsidP="007F7AEF">
      <w:pPr>
        <w:ind w:left="-567" w:firstLine="360"/>
        <w:rPr>
          <w:rFonts w:asciiTheme="minorHAnsi" w:hAnsiTheme="minorHAnsi" w:cstheme="minorHAnsi"/>
          <w:color w:val="FF0000"/>
        </w:rPr>
      </w:pPr>
      <w:r w:rsidRPr="00F769FE">
        <w:rPr>
          <w:rFonts w:asciiTheme="minorHAnsi" w:hAnsiTheme="minorHAnsi" w:cstheme="minorHAnsi"/>
          <w:color w:val="FF0000"/>
        </w:rPr>
        <w:t xml:space="preserve">Action: Clerk to report on the ERYC ‘my account’ system. Action Date: December 2023. </w:t>
      </w:r>
    </w:p>
    <w:p w14:paraId="4BAA8C2B" w14:textId="2C989630" w:rsidR="00F769FE" w:rsidRPr="00F769FE" w:rsidRDefault="00F769FE" w:rsidP="007F7AEF">
      <w:pPr>
        <w:ind w:left="-567" w:firstLine="360"/>
        <w:rPr>
          <w:rFonts w:asciiTheme="minorHAnsi" w:hAnsiTheme="minorHAnsi" w:cstheme="minorHAnsi"/>
          <w:color w:val="FF0000"/>
        </w:rPr>
      </w:pPr>
      <w:r w:rsidRPr="00F769FE">
        <w:rPr>
          <w:rFonts w:asciiTheme="minorHAnsi" w:hAnsiTheme="minorHAnsi" w:cstheme="minorHAnsi"/>
          <w:color w:val="FF0000"/>
        </w:rPr>
        <w:t>Action complete</w:t>
      </w:r>
      <w:r>
        <w:rPr>
          <w:rFonts w:asciiTheme="minorHAnsi" w:hAnsiTheme="minorHAnsi" w:cstheme="minorHAnsi"/>
          <w:color w:val="FF0000"/>
        </w:rPr>
        <w:t>.</w:t>
      </w:r>
    </w:p>
    <w:p w14:paraId="2E04505E" w14:textId="25EA7779" w:rsidR="00D55D64" w:rsidRDefault="00D55D64" w:rsidP="00D55D64">
      <w:pPr>
        <w:pStyle w:val="ListParagraph"/>
        <w:ind w:left="-567"/>
        <w:rPr>
          <w:rFonts w:cs="Times New Roman"/>
          <w:color w:val="000000" w:themeColor="text1"/>
          <w:u w:val="single"/>
        </w:rPr>
      </w:pPr>
      <w:r>
        <w:rPr>
          <w:rFonts w:cs="Times New Roman"/>
          <w:color w:val="000000" w:themeColor="text1"/>
          <w:u w:val="single"/>
        </w:rPr>
        <w:lastRenderedPageBreak/>
        <w:t xml:space="preserve">12/23/65 </w:t>
      </w:r>
      <w:r w:rsidRPr="00FA2913">
        <w:rPr>
          <w:rFonts w:cs="Times New Roman"/>
          <w:color w:val="000000" w:themeColor="text1"/>
          <w:u w:val="single"/>
        </w:rPr>
        <w:t>Parish Council ongoing Business Matters</w:t>
      </w:r>
      <w:r>
        <w:rPr>
          <w:rFonts w:cs="Times New Roman"/>
          <w:color w:val="000000" w:themeColor="text1"/>
          <w:u w:val="single"/>
        </w:rPr>
        <w:t xml:space="preserve"> continued;</w:t>
      </w:r>
    </w:p>
    <w:p w14:paraId="3134A03F" w14:textId="77777777" w:rsidR="00D55D64" w:rsidRDefault="00D55D64" w:rsidP="00D55D64">
      <w:pPr>
        <w:pStyle w:val="ListParagraph"/>
        <w:ind w:left="-567"/>
        <w:rPr>
          <w:rFonts w:cs="Times New Roman"/>
          <w:color w:val="000000" w:themeColor="text1"/>
          <w:u w:val="single"/>
        </w:rPr>
      </w:pPr>
    </w:p>
    <w:p w14:paraId="6373B587" w14:textId="77777777" w:rsidR="002406EC" w:rsidRDefault="002406EC" w:rsidP="002406EC">
      <w:pPr>
        <w:pStyle w:val="ListParagraph"/>
        <w:ind w:left="-567"/>
        <w:rPr>
          <w:rFonts w:cs="Times New Roman"/>
          <w:color w:val="000000" w:themeColor="text1"/>
        </w:rPr>
      </w:pPr>
      <w:r>
        <w:rPr>
          <w:rFonts w:cs="Times New Roman"/>
          <w:color w:val="000000" w:themeColor="text1"/>
        </w:rPr>
        <w:t>65.7</w:t>
      </w:r>
      <w:r>
        <w:rPr>
          <w:rFonts w:cs="Times New Roman"/>
          <w:color w:val="000000" w:themeColor="text1"/>
        </w:rPr>
        <w:tab/>
      </w:r>
      <w:r w:rsidRPr="00915510">
        <w:rPr>
          <w:rFonts w:cs="Times New Roman"/>
          <w:color w:val="000000" w:themeColor="text1"/>
        </w:rPr>
        <w:t>Possible safety issue re the position on the bench on Station Road.</w:t>
      </w:r>
    </w:p>
    <w:p w14:paraId="4E9E285B" w14:textId="77777777" w:rsidR="00985B1C" w:rsidRDefault="00985B1C" w:rsidP="002406EC">
      <w:pPr>
        <w:pStyle w:val="ListParagraph"/>
        <w:ind w:left="-567"/>
        <w:rPr>
          <w:rFonts w:cs="Times New Roman"/>
          <w:color w:val="000000" w:themeColor="text1"/>
        </w:rPr>
      </w:pPr>
    </w:p>
    <w:p w14:paraId="379860FA" w14:textId="101F6A94" w:rsidR="00985B1C" w:rsidRPr="00706CE5" w:rsidRDefault="00706CE5" w:rsidP="00706CE5">
      <w:pPr>
        <w:pStyle w:val="ListParagraph"/>
        <w:ind w:left="-567"/>
        <w:rPr>
          <w:rFonts w:cs="Times New Roman"/>
          <w:color w:val="000000" w:themeColor="text1"/>
        </w:rPr>
      </w:pPr>
      <w:r>
        <w:rPr>
          <w:rFonts w:cs="Times New Roman"/>
          <w:color w:val="000000" w:themeColor="text1"/>
        </w:rPr>
        <w:t>Parishioner c</w:t>
      </w:r>
      <w:r w:rsidR="00985B1C">
        <w:rPr>
          <w:rFonts w:cs="Times New Roman"/>
          <w:color w:val="000000" w:themeColor="text1"/>
        </w:rPr>
        <w:t>oncerns were rai</w:t>
      </w:r>
      <w:r>
        <w:rPr>
          <w:rFonts w:cs="Times New Roman"/>
          <w:color w:val="000000" w:themeColor="text1"/>
        </w:rPr>
        <w:t>s</w:t>
      </w:r>
      <w:r w:rsidR="00985B1C">
        <w:rPr>
          <w:rFonts w:cs="Times New Roman"/>
          <w:color w:val="000000" w:themeColor="text1"/>
        </w:rPr>
        <w:t>ed</w:t>
      </w:r>
      <w:r>
        <w:rPr>
          <w:rFonts w:cs="Times New Roman"/>
          <w:color w:val="000000" w:themeColor="text1"/>
        </w:rPr>
        <w:t xml:space="preserve"> regarding the safety of the positioning of the bench at Station Road. </w:t>
      </w:r>
      <w:r w:rsidR="00985B1C" w:rsidRPr="00706CE5">
        <w:rPr>
          <w:rFonts w:cs="Times New Roman"/>
          <w:color w:val="000000" w:themeColor="text1"/>
        </w:rPr>
        <w:t>It was agreed that a Risk Assessment of the location of the bench would be carried out.</w:t>
      </w:r>
    </w:p>
    <w:p w14:paraId="2162AEE5" w14:textId="77777777" w:rsidR="00985B1C" w:rsidRDefault="00985B1C" w:rsidP="002406EC">
      <w:pPr>
        <w:pStyle w:val="ListParagraph"/>
        <w:ind w:left="-567"/>
        <w:rPr>
          <w:rFonts w:cs="Times New Roman"/>
          <w:color w:val="000000" w:themeColor="text1"/>
        </w:rPr>
      </w:pPr>
    </w:p>
    <w:p w14:paraId="08302304" w14:textId="6085A66C" w:rsidR="00985B1C" w:rsidRDefault="00985B1C" w:rsidP="00985B1C">
      <w:pPr>
        <w:pStyle w:val="ListParagraph"/>
        <w:ind w:left="-567"/>
        <w:rPr>
          <w:rFonts w:cs="Times New Roman"/>
          <w:color w:val="FF0000"/>
        </w:rPr>
      </w:pPr>
      <w:r w:rsidRPr="00AB2040">
        <w:rPr>
          <w:rFonts w:cs="Times New Roman"/>
          <w:color w:val="FF0000"/>
        </w:rPr>
        <w:t xml:space="preserve">Action: Clerk to </w:t>
      </w:r>
      <w:r>
        <w:rPr>
          <w:rFonts w:cs="Times New Roman"/>
          <w:color w:val="FF0000"/>
        </w:rPr>
        <w:t>carry out a RA of the bench location.</w:t>
      </w:r>
    </w:p>
    <w:p w14:paraId="39BC0055" w14:textId="22F9DFFC" w:rsidR="00985B1C" w:rsidRDefault="00985B1C" w:rsidP="00985B1C">
      <w:pPr>
        <w:pStyle w:val="ListParagraph"/>
        <w:ind w:left="-567"/>
        <w:rPr>
          <w:rFonts w:cs="Times New Roman"/>
          <w:color w:val="FF0000"/>
        </w:rPr>
      </w:pPr>
      <w:r>
        <w:rPr>
          <w:rFonts w:cs="Times New Roman"/>
          <w:color w:val="FF0000"/>
        </w:rPr>
        <w:t>Action Date: January 2024.</w:t>
      </w:r>
      <w:r w:rsidR="00EA7072">
        <w:rPr>
          <w:rFonts w:cs="Times New Roman"/>
          <w:color w:val="FF0000"/>
        </w:rPr>
        <w:t>Action complete.</w:t>
      </w:r>
    </w:p>
    <w:p w14:paraId="6907F2F8" w14:textId="77777777" w:rsidR="002406EC" w:rsidRPr="00706CE5" w:rsidRDefault="002406EC" w:rsidP="00706CE5">
      <w:pPr>
        <w:rPr>
          <w:color w:val="000000" w:themeColor="text1"/>
        </w:rPr>
      </w:pPr>
    </w:p>
    <w:p w14:paraId="710113B2" w14:textId="794D6288" w:rsidR="002406EC" w:rsidRDefault="002406EC" w:rsidP="002406EC">
      <w:pPr>
        <w:pStyle w:val="ListParagraph"/>
        <w:ind w:left="-567"/>
        <w:rPr>
          <w:rFonts w:cs="Times New Roman"/>
          <w:color w:val="000000" w:themeColor="text1"/>
        </w:rPr>
      </w:pPr>
      <w:r>
        <w:rPr>
          <w:rFonts w:cs="Times New Roman"/>
          <w:color w:val="000000" w:themeColor="text1"/>
        </w:rPr>
        <w:t>65.8</w:t>
      </w:r>
      <w:r>
        <w:rPr>
          <w:rFonts w:cs="Times New Roman"/>
          <w:color w:val="000000" w:themeColor="text1"/>
        </w:rPr>
        <w:tab/>
        <w:t xml:space="preserve">Water Leak Dead Lane - </w:t>
      </w:r>
      <w:r w:rsidR="00914122">
        <w:rPr>
          <w:rFonts w:cs="Times New Roman"/>
          <w:color w:val="000000" w:themeColor="text1"/>
        </w:rPr>
        <w:t>update from</w:t>
      </w:r>
      <w:r>
        <w:rPr>
          <w:rFonts w:cs="Times New Roman"/>
          <w:color w:val="000000" w:themeColor="text1"/>
        </w:rPr>
        <w:t xml:space="preserve"> Yorkshire Water.</w:t>
      </w:r>
    </w:p>
    <w:p w14:paraId="22123B00" w14:textId="77777777" w:rsidR="0019245E" w:rsidRDefault="0019245E" w:rsidP="002406EC">
      <w:pPr>
        <w:pStyle w:val="ListParagraph"/>
        <w:ind w:left="-567"/>
        <w:rPr>
          <w:rFonts w:cs="Times New Roman"/>
          <w:color w:val="000000" w:themeColor="text1"/>
        </w:rPr>
      </w:pPr>
    </w:p>
    <w:p w14:paraId="0E555B2A" w14:textId="5F6A3B9F" w:rsidR="0019245E" w:rsidRDefault="0019245E" w:rsidP="002406EC">
      <w:pPr>
        <w:pStyle w:val="ListParagraph"/>
        <w:ind w:left="-567"/>
        <w:rPr>
          <w:rFonts w:cs="Times New Roman"/>
          <w:color w:val="000000" w:themeColor="text1"/>
        </w:rPr>
      </w:pPr>
      <w:r>
        <w:rPr>
          <w:rFonts w:cs="Times New Roman"/>
          <w:color w:val="000000" w:themeColor="text1"/>
        </w:rPr>
        <w:t>The Clerk reported that Yorkshire Water had investigated and found a leak and had instructed a contractor to carry out a repair.</w:t>
      </w:r>
    </w:p>
    <w:p w14:paraId="515D7A51" w14:textId="77777777" w:rsidR="002406EC" w:rsidRDefault="002406EC" w:rsidP="002406EC">
      <w:pPr>
        <w:pStyle w:val="ListParagraph"/>
        <w:ind w:left="-567"/>
        <w:rPr>
          <w:rFonts w:cs="Times New Roman"/>
          <w:color w:val="000000" w:themeColor="text1"/>
        </w:rPr>
      </w:pPr>
    </w:p>
    <w:p w14:paraId="0A2A496D" w14:textId="77777777" w:rsidR="002406EC" w:rsidRDefault="002406EC" w:rsidP="002406EC">
      <w:pPr>
        <w:pStyle w:val="ListParagraph"/>
        <w:ind w:left="-567"/>
        <w:rPr>
          <w:rFonts w:cs="Times New Roman"/>
          <w:color w:val="000000" w:themeColor="text1"/>
        </w:rPr>
      </w:pPr>
      <w:r>
        <w:rPr>
          <w:rFonts w:cs="Times New Roman"/>
          <w:color w:val="000000" w:themeColor="text1"/>
        </w:rPr>
        <w:t>65.9</w:t>
      </w:r>
      <w:r>
        <w:rPr>
          <w:rFonts w:cs="Times New Roman"/>
          <w:color w:val="000000" w:themeColor="text1"/>
        </w:rPr>
        <w:tab/>
        <w:t>LPC Procedure reviewers – volunteers required.</w:t>
      </w:r>
    </w:p>
    <w:p w14:paraId="46558F08" w14:textId="77777777" w:rsidR="0019245E" w:rsidRDefault="0019245E" w:rsidP="002406EC">
      <w:pPr>
        <w:pStyle w:val="ListParagraph"/>
        <w:ind w:left="-567"/>
        <w:rPr>
          <w:rFonts w:cs="Times New Roman"/>
          <w:color w:val="000000" w:themeColor="text1"/>
        </w:rPr>
      </w:pPr>
    </w:p>
    <w:p w14:paraId="4201F660" w14:textId="423F13DA" w:rsidR="0019245E" w:rsidRDefault="0019245E" w:rsidP="0019245E">
      <w:pPr>
        <w:pStyle w:val="ListParagraph"/>
        <w:ind w:left="-567"/>
        <w:rPr>
          <w:rFonts w:cs="Times New Roman"/>
          <w:color w:val="FF0000"/>
        </w:rPr>
      </w:pPr>
      <w:r w:rsidRPr="00AB2040">
        <w:rPr>
          <w:rFonts w:cs="Times New Roman"/>
          <w:color w:val="FF0000"/>
        </w:rPr>
        <w:t xml:space="preserve">Action: Clerk to </w:t>
      </w:r>
      <w:r>
        <w:rPr>
          <w:rFonts w:cs="Times New Roman"/>
          <w:color w:val="FF0000"/>
        </w:rPr>
        <w:t>move to the January agenda</w:t>
      </w:r>
    </w:p>
    <w:p w14:paraId="60558E93" w14:textId="032CFC0B" w:rsidR="0019245E" w:rsidRDefault="0019245E" w:rsidP="0019245E">
      <w:pPr>
        <w:pStyle w:val="ListParagraph"/>
        <w:ind w:left="-567"/>
        <w:rPr>
          <w:rFonts w:cs="Times New Roman"/>
          <w:color w:val="FF0000"/>
        </w:rPr>
      </w:pPr>
      <w:r>
        <w:rPr>
          <w:rFonts w:cs="Times New Roman"/>
          <w:color w:val="FF0000"/>
        </w:rPr>
        <w:t>Action Date: January 2024.</w:t>
      </w:r>
      <w:r w:rsidR="002872EB">
        <w:rPr>
          <w:rFonts w:cs="Times New Roman"/>
          <w:color w:val="FF0000"/>
        </w:rPr>
        <w:t xml:space="preserve"> Action complete.</w:t>
      </w:r>
    </w:p>
    <w:p w14:paraId="134F7F77" w14:textId="77777777" w:rsidR="002406EC" w:rsidRPr="0019245E" w:rsidRDefault="002406EC" w:rsidP="0019245E">
      <w:pPr>
        <w:rPr>
          <w:color w:val="000000" w:themeColor="text1"/>
        </w:rPr>
      </w:pPr>
    </w:p>
    <w:p w14:paraId="6BD9B9CA" w14:textId="3F5460DC" w:rsidR="002406EC" w:rsidRDefault="002406EC" w:rsidP="002406EC">
      <w:pPr>
        <w:pStyle w:val="ListParagraph"/>
        <w:ind w:left="-567"/>
        <w:rPr>
          <w:rFonts w:cs="Times New Roman"/>
          <w:color w:val="000000" w:themeColor="text1"/>
        </w:rPr>
      </w:pPr>
      <w:r>
        <w:rPr>
          <w:rFonts w:cs="Times New Roman"/>
          <w:color w:val="000000" w:themeColor="text1"/>
        </w:rPr>
        <w:t>65.10</w:t>
      </w:r>
      <w:r w:rsidR="007A3122">
        <w:rPr>
          <w:rFonts w:cs="Times New Roman"/>
          <w:color w:val="000000" w:themeColor="text1"/>
        </w:rPr>
        <w:t xml:space="preserve"> - 1810</w:t>
      </w:r>
      <w:r>
        <w:rPr>
          <w:rFonts w:cs="Times New Roman"/>
          <w:color w:val="000000" w:themeColor="text1"/>
        </w:rPr>
        <w:t xml:space="preserve"> adjacent land update.</w:t>
      </w:r>
    </w:p>
    <w:p w14:paraId="31C63480" w14:textId="77777777" w:rsidR="00883355" w:rsidRDefault="00883355" w:rsidP="002406EC">
      <w:pPr>
        <w:pStyle w:val="ListParagraph"/>
        <w:ind w:left="-567"/>
        <w:rPr>
          <w:rFonts w:cs="Times New Roman"/>
          <w:color w:val="000000" w:themeColor="text1"/>
        </w:rPr>
      </w:pPr>
    </w:p>
    <w:p w14:paraId="68DBFAB6" w14:textId="0AB90128" w:rsidR="00883355" w:rsidRDefault="00883355" w:rsidP="002406EC">
      <w:pPr>
        <w:pStyle w:val="ListParagraph"/>
        <w:ind w:left="-567"/>
        <w:rPr>
          <w:rFonts w:cs="Times New Roman"/>
          <w:color w:val="000000" w:themeColor="text1"/>
        </w:rPr>
      </w:pPr>
      <w:r>
        <w:rPr>
          <w:rFonts w:cs="Times New Roman"/>
          <w:color w:val="000000" w:themeColor="text1"/>
        </w:rPr>
        <w:t>Land Registry had advised the PC to engage a solicitor to carry out the land registration.</w:t>
      </w:r>
    </w:p>
    <w:p w14:paraId="63C2DACE" w14:textId="77777777" w:rsidR="00883355" w:rsidRDefault="00883355" w:rsidP="002406EC">
      <w:pPr>
        <w:pStyle w:val="ListParagraph"/>
        <w:ind w:left="-567"/>
        <w:rPr>
          <w:rFonts w:cs="Times New Roman"/>
          <w:color w:val="000000" w:themeColor="text1"/>
        </w:rPr>
      </w:pPr>
    </w:p>
    <w:p w14:paraId="12CE7508" w14:textId="644AA2F7" w:rsidR="00883355" w:rsidRDefault="00883355" w:rsidP="00883355">
      <w:pPr>
        <w:pStyle w:val="ListParagraph"/>
        <w:ind w:left="-567"/>
        <w:rPr>
          <w:rFonts w:cs="Times New Roman"/>
          <w:color w:val="FF0000"/>
        </w:rPr>
      </w:pPr>
      <w:r w:rsidRPr="00AB2040">
        <w:rPr>
          <w:rFonts w:cs="Times New Roman"/>
          <w:color w:val="FF0000"/>
        </w:rPr>
        <w:t xml:space="preserve">Action: Clerk to </w:t>
      </w:r>
      <w:r>
        <w:rPr>
          <w:rFonts w:cs="Times New Roman"/>
          <w:color w:val="FF0000"/>
        </w:rPr>
        <w:t>request quote from solicitor f</w:t>
      </w:r>
      <w:r w:rsidR="002872EB">
        <w:rPr>
          <w:rFonts w:cs="Times New Roman"/>
          <w:color w:val="FF0000"/>
        </w:rPr>
        <w:t>or</w:t>
      </w:r>
      <w:r>
        <w:rPr>
          <w:rFonts w:cs="Times New Roman"/>
          <w:color w:val="FF0000"/>
        </w:rPr>
        <w:t xml:space="preserve"> this work.</w:t>
      </w:r>
    </w:p>
    <w:p w14:paraId="156C6A75" w14:textId="77777777" w:rsidR="00883355" w:rsidRDefault="00883355" w:rsidP="00883355">
      <w:pPr>
        <w:pStyle w:val="ListParagraph"/>
        <w:ind w:left="-567"/>
        <w:rPr>
          <w:rFonts w:cs="Times New Roman"/>
          <w:color w:val="FF0000"/>
        </w:rPr>
      </w:pPr>
      <w:r>
        <w:rPr>
          <w:rFonts w:cs="Times New Roman"/>
          <w:color w:val="FF0000"/>
        </w:rPr>
        <w:t>Action Date: January 2024.</w:t>
      </w:r>
    </w:p>
    <w:p w14:paraId="1AB9781D" w14:textId="77777777" w:rsidR="002406EC" w:rsidRPr="00883355" w:rsidRDefault="002406EC" w:rsidP="00883355">
      <w:pPr>
        <w:rPr>
          <w:color w:val="000000" w:themeColor="text1"/>
        </w:rPr>
      </w:pPr>
    </w:p>
    <w:p w14:paraId="5841C26E" w14:textId="7A09A8F2" w:rsidR="002406EC" w:rsidRDefault="002406EC" w:rsidP="002406EC">
      <w:pPr>
        <w:pStyle w:val="ListParagraph"/>
        <w:ind w:left="-567"/>
        <w:rPr>
          <w:rFonts w:cs="Times New Roman"/>
          <w:color w:val="000000" w:themeColor="text1"/>
        </w:rPr>
      </w:pPr>
      <w:r>
        <w:rPr>
          <w:rFonts w:cs="Times New Roman"/>
          <w:color w:val="000000" w:themeColor="text1"/>
        </w:rPr>
        <w:t>65.11</w:t>
      </w:r>
      <w:r>
        <w:rPr>
          <w:rFonts w:cs="Times New Roman"/>
          <w:color w:val="000000" w:themeColor="text1"/>
        </w:rPr>
        <w:tab/>
      </w:r>
      <w:r w:rsidR="007820B8">
        <w:rPr>
          <w:rFonts w:cs="Times New Roman"/>
          <w:color w:val="000000" w:themeColor="text1"/>
        </w:rPr>
        <w:t xml:space="preserve"> </w:t>
      </w:r>
      <w:r>
        <w:rPr>
          <w:rFonts w:cs="Times New Roman"/>
          <w:color w:val="000000" w:themeColor="text1"/>
        </w:rPr>
        <w:t>a) WWTP update.</w:t>
      </w:r>
    </w:p>
    <w:p w14:paraId="6DCCE441" w14:textId="5FA3458F" w:rsidR="002406EC" w:rsidRDefault="002406EC" w:rsidP="002406EC">
      <w:pPr>
        <w:pStyle w:val="ListParagraph"/>
        <w:ind w:left="-567"/>
        <w:rPr>
          <w:rFonts w:cs="Times New Roman"/>
          <w:color w:val="000000" w:themeColor="text1"/>
        </w:rPr>
      </w:pPr>
      <w:r>
        <w:rPr>
          <w:rFonts w:cs="Times New Roman"/>
          <w:color w:val="000000" w:themeColor="text1"/>
        </w:rPr>
        <w:tab/>
      </w:r>
      <w:r w:rsidR="007820B8">
        <w:rPr>
          <w:rFonts w:cs="Times New Roman"/>
          <w:color w:val="000000" w:themeColor="text1"/>
        </w:rPr>
        <w:t xml:space="preserve"> </w:t>
      </w:r>
      <w:r>
        <w:rPr>
          <w:rFonts w:cs="Times New Roman"/>
          <w:color w:val="000000" w:themeColor="text1"/>
        </w:rPr>
        <w:t>b) Beck discharge update.</w:t>
      </w:r>
    </w:p>
    <w:p w14:paraId="27E9B068" w14:textId="77777777" w:rsidR="00883355" w:rsidRDefault="00883355" w:rsidP="002406EC">
      <w:pPr>
        <w:pStyle w:val="ListParagraph"/>
        <w:ind w:left="-567"/>
        <w:rPr>
          <w:rFonts w:cs="Times New Roman"/>
          <w:color w:val="000000" w:themeColor="text1"/>
        </w:rPr>
      </w:pPr>
    </w:p>
    <w:p w14:paraId="58502019" w14:textId="3177C2E2" w:rsidR="00883355" w:rsidRDefault="00883355" w:rsidP="002406EC">
      <w:pPr>
        <w:pStyle w:val="ListParagraph"/>
        <w:ind w:left="-567"/>
        <w:rPr>
          <w:rFonts w:cs="Times New Roman"/>
          <w:color w:val="000000" w:themeColor="text1"/>
        </w:rPr>
      </w:pPr>
      <w:r>
        <w:rPr>
          <w:rFonts w:cs="Times New Roman"/>
          <w:color w:val="000000" w:themeColor="text1"/>
        </w:rPr>
        <w:t>No further update as 64.1 above.</w:t>
      </w:r>
    </w:p>
    <w:p w14:paraId="685D79D6" w14:textId="77777777" w:rsidR="002406EC" w:rsidRDefault="002406EC" w:rsidP="002406EC">
      <w:pPr>
        <w:pStyle w:val="ListParagraph"/>
        <w:ind w:left="-567"/>
        <w:rPr>
          <w:rFonts w:cs="Times New Roman"/>
          <w:color w:val="000000" w:themeColor="text1"/>
        </w:rPr>
      </w:pPr>
    </w:p>
    <w:p w14:paraId="6517FA0E" w14:textId="55EA682F" w:rsidR="002406EC" w:rsidRDefault="002406EC" w:rsidP="00883355">
      <w:pPr>
        <w:pStyle w:val="ListParagraph"/>
        <w:ind w:hanging="1440"/>
        <w:rPr>
          <w:rFonts w:cstheme="minorHAnsi"/>
          <w:color w:val="000000" w:themeColor="text1"/>
        </w:rPr>
      </w:pPr>
      <w:r>
        <w:rPr>
          <w:rFonts w:cs="Times New Roman"/>
          <w:color w:val="000000" w:themeColor="text1"/>
        </w:rPr>
        <w:t xml:space="preserve">65.12  </w:t>
      </w:r>
      <w:r w:rsidR="00883355">
        <w:rPr>
          <w:rFonts w:cs="Times New Roman"/>
          <w:color w:val="000000" w:themeColor="text1"/>
        </w:rPr>
        <w:t xml:space="preserve"> </w:t>
      </w:r>
      <w:r>
        <w:rPr>
          <w:rFonts w:cs="Times New Roman"/>
          <w:color w:val="000000" w:themeColor="text1"/>
        </w:rPr>
        <w:t xml:space="preserve">a) </w:t>
      </w:r>
      <w:r w:rsidRPr="0090529E">
        <w:rPr>
          <w:rFonts w:cs="Times New Roman"/>
          <w:color w:val="000000" w:themeColor="text1"/>
        </w:rPr>
        <w:t>UKSPF - EOI Community Climate Adaptation Small Grants - Y3</w:t>
      </w:r>
      <w:r>
        <w:rPr>
          <w:rFonts w:cs="Times New Roman"/>
          <w:color w:val="000000" w:themeColor="text1"/>
        </w:rPr>
        <w:t xml:space="preserve"> -</w:t>
      </w:r>
      <w:r>
        <w:rPr>
          <w:rFonts w:cstheme="minorHAnsi"/>
          <w:color w:val="000000" w:themeColor="text1"/>
        </w:rPr>
        <w:t xml:space="preserve"> email dated 25.11.23.</w:t>
      </w:r>
    </w:p>
    <w:p w14:paraId="7FCDAD6B" w14:textId="77777777" w:rsidR="00883355" w:rsidRDefault="00883355" w:rsidP="00883355">
      <w:pPr>
        <w:pStyle w:val="ListParagraph"/>
        <w:ind w:hanging="1440"/>
        <w:rPr>
          <w:rFonts w:cstheme="minorHAnsi"/>
          <w:color w:val="000000" w:themeColor="text1"/>
        </w:rPr>
      </w:pPr>
    </w:p>
    <w:p w14:paraId="63E0D9D4" w14:textId="54B0D2BD" w:rsidR="002406EC" w:rsidRDefault="00883355" w:rsidP="00AE5280">
      <w:pPr>
        <w:pStyle w:val="ListParagraph"/>
        <w:ind w:left="0" w:hanging="720"/>
        <w:rPr>
          <w:rFonts w:cstheme="minorHAnsi"/>
          <w:color w:val="000000" w:themeColor="text1"/>
        </w:rPr>
      </w:pPr>
      <w:r>
        <w:rPr>
          <w:rFonts w:cstheme="minorHAnsi"/>
          <w:color w:val="000000" w:themeColor="text1"/>
        </w:rPr>
        <w:tab/>
        <w:t xml:space="preserve">The Clerk reported that the PC had been successful in the EOI stage of the process and was now able to move to full </w:t>
      </w:r>
      <w:r w:rsidR="00AE5280">
        <w:rPr>
          <w:rFonts w:cstheme="minorHAnsi"/>
          <w:color w:val="000000" w:themeColor="text1"/>
        </w:rPr>
        <w:t>submission if</w:t>
      </w:r>
      <w:r>
        <w:rPr>
          <w:rFonts w:cstheme="minorHAnsi"/>
          <w:color w:val="000000" w:themeColor="text1"/>
        </w:rPr>
        <w:t xml:space="preserve"> the Parish Council </w:t>
      </w:r>
      <w:r w:rsidR="00AE5280">
        <w:rPr>
          <w:rFonts w:cstheme="minorHAnsi"/>
          <w:color w:val="000000" w:themeColor="text1"/>
        </w:rPr>
        <w:t>approved. The</w:t>
      </w:r>
      <w:r>
        <w:rPr>
          <w:rFonts w:cstheme="minorHAnsi"/>
          <w:color w:val="000000" w:themeColor="text1"/>
        </w:rPr>
        <w:t xml:space="preserve"> Parish Council approved to proceed to full submission of the </w:t>
      </w:r>
      <w:r w:rsidR="002406EC" w:rsidRPr="00883355">
        <w:rPr>
          <w:rFonts w:cstheme="minorHAnsi"/>
          <w:color w:val="000000" w:themeColor="text1"/>
        </w:rPr>
        <w:t>UKSPF Full App Community Climate Adaptation Small Grants Year 3</w:t>
      </w:r>
      <w:r w:rsidRPr="00883355">
        <w:rPr>
          <w:rFonts w:cstheme="minorHAnsi"/>
          <w:color w:val="000000" w:themeColor="text1"/>
        </w:rPr>
        <w:t>.</w:t>
      </w:r>
    </w:p>
    <w:p w14:paraId="453BB66C" w14:textId="77777777" w:rsidR="00883355" w:rsidRDefault="00883355" w:rsidP="00883355">
      <w:pPr>
        <w:pStyle w:val="ListParagraph"/>
        <w:ind w:left="0"/>
        <w:rPr>
          <w:rFonts w:cstheme="minorHAnsi"/>
          <w:color w:val="000000" w:themeColor="text1"/>
        </w:rPr>
      </w:pPr>
    </w:p>
    <w:p w14:paraId="3F92169F" w14:textId="047FF26C" w:rsidR="00883355" w:rsidRPr="009F00D3" w:rsidRDefault="00883355" w:rsidP="00883355">
      <w:pPr>
        <w:pStyle w:val="ListParagraph"/>
        <w:ind w:left="0"/>
        <w:rPr>
          <w:rFonts w:cstheme="minorHAnsi"/>
          <w:color w:val="000000" w:themeColor="text1"/>
        </w:rPr>
      </w:pPr>
      <w:r>
        <w:rPr>
          <w:rFonts w:cstheme="minorHAnsi"/>
          <w:color w:val="000000" w:themeColor="text1"/>
        </w:rPr>
        <w:t xml:space="preserve">Proposer: Parish </w:t>
      </w:r>
      <w:r w:rsidRPr="009F00D3">
        <w:rPr>
          <w:rFonts w:cstheme="minorHAnsi"/>
          <w:color w:val="000000" w:themeColor="text1"/>
        </w:rPr>
        <w:t xml:space="preserve">Councillor </w:t>
      </w:r>
      <w:r>
        <w:rPr>
          <w:rFonts w:cstheme="minorHAnsi"/>
          <w:color w:val="000000" w:themeColor="text1"/>
        </w:rPr>
        <w:t>John Rowson</w:t>
      </w:r>
      <w:r w:rsidRPr="009F00D3">
        <w:rPr>
          <w:rFonts w:cstheme="minorHAnsi"/>
          <w:color w:val="000000" w:themeColor="text1"/>
        </w:rPr>
        <w:t>.</w:t>
      </w:r>
    </w:p>
    <w:p w14:paraId="627AA155" w14:textId="77777777" w:rsidR="00883355" w:rsidRPr="009F00D3" w:rsidRDefault="00883355" w:rsidP="00883355">
      <w:pPr>
        <w:pStyle w:val="ListParagraph"/>
        <w:ind w:left="0"/>
        <w:rPr>
          <w:rFonts w:cstheme="minorHAnsi"/>
          <w:color w:val="000000" w:themeColor="text1"/>
        </w:rPr>
      </w:pPr>
      <w:r w:rsidRPr="009F00D3">
        <w:rPr>
          <w:rFonts w:cstheme="minorHAnsi"/>
          <w:color w:val="000000" w:themeColor="text1"/>
        </w:rPr>
        <w:t xml:space="preserve">Seconder: Parish Councillor </w:t>
      </w:r>
      <w:r>
        <w:rPr>
          <w:rFonts w:cstheme="minorHAnsi"/>
          <w:color w:val="000000" w:themeColor="text1"/>
        </w:rPr>
        <w:t>Ian Jowett</w:t>
      </w:r>
      <w:r w:rsidRPr="009F00D3">
        <w:rPr>
          <w:rFonts w:cstheme="minorHAnsi"/>
          <w:color w:val="000000" w:themeColor="text1"/>
        </w:rPr>
        <w:t>.</w:t>
      </w:r>
    </w:p>
    <w:p w14:paraId="158C3656" w14:textId="77777777" w:rsidR="00883355" w:rsidRDefault="00883355" w:rsidP="00883355">
      <w:pPr>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7FC74ED8" w14:textId="77777777" w:rsidR="00883355" w:rsidRPr="00883355" w:rsidRDefault="00883355" w:rsidP="00883355">
      <w:pPr>
        <w:pStyle w:val="ListParagraph"/>
        <w:ind w:left="0"/>
        <w:rPr>
          <w:rFonts w:cstheme="minorHAnsi"/>
          <w:color w:val="000000" w:themeColor="text1"/>
        </w:rPr>
      </w:pPr>
    </w:p>
    <w:p w14:paraId="7B18FCC5" w14:textId="1E916CD6" w:rsidR="00AE5280" w:rsidRDefault="00AE5280">
      <w:pPr>
        <w:rPr>
          <w:color w:val="000000" w:themeColor="text1"/>
          <w:sz w:val="22"/>
          <w:szCs w:val="22"/>
        </w:rPr>
      </w:pPr>
      <w:r>
        <w:rPr>
          <w:color w:val="000000" w:themeColor="text1"/>
          <w:sz w:val="22"/>
          <w:szCs w:val="22"/>
        </w:rPr>
        <w:br w:type="page"/>
      </w:r>
    </w:p>
    <w:p w14:paraId="441185B0" w14:textId="77777777" w:rsidR="002406EC" w:rsidRPr="00F769FE" w:rsidRDefault="002406EC" w:rsidP="00F769FE">
      <w:pPr>
        <w:rPr>
          <w:color w:val="000000" w:themeColor="text1"/>
          <w:sz w:val="22"/>
          <w:szCs w:val="22"/>
        </w:rPr>
      </w:pPr>
    </w:p>
    <w:p w14:paraId="1CF45BA7" w14:textId="77777777" w:rsidR="00D55D64" w:rsidRDefault="00D55D64" w:rsidP="00D55D64">
      <w:pPr>
        <w:pStyle w:val="ListParagraph"/>
        <w:ind w:left="-567"/>
        <w:rPr>
          <w:rFonts w:cs="Times New Roman"/>
          <w:color w:val="000000" w:themeColor="text1"/>
          <w:u w:val="single"/>
        </w:rPr>
      </w:pPr>
      <w:r>
        <w:rPr>
          <w:rFonts w:cs="Times New Roman"/>
          <w:color w:val="000000" w:themeColor="text1"/>
          <w:u w:val="single"/>
        </w:rPr>
        <w:t xml:space="preserve">12/23/65 </w:t>
      </w:r>
      <w:r w:rsidRPr="00FA2913">
        <w:rPr>
          <w:rFonts w:cs="Times New Roman"/>
          <w:color w:val="000000" w:themeColor="text1"/>
          <w:u w:val="single"/>
        </w:rPr>
        <w:t>Parish Council ongoing Business Matters</w:t>
      </w:r>
      <w:r>
        <w:rPr>
          <w:rFonts w:cs="Times New Roman"/>
          <w:color w:val="000000" w:themeColor="text1"/>
          <w:u w:val="single"/>
        </w:rPr>
        <w:t xml:space="preserve"> continued;</w:t>
      </w:r>
    </w:p>
    <w:p w14:paraId="1E399791" w14:textId="22785E49" w:rsidR="00D55D64" w:rsidRDefault="00D55D64" w:rsidP="002406EC">
      <w:pPr>
        <w:pStyle w:val="ListParagraph"/>
        <w:ind w:left="-567"/>
        <w:rPr>
          <w:rFonts w:cs="Times New Roman"/>
          <w:color w:val="000000" w:themeColor="text1"/>
        </w:rPr>
      </w:pPr>
    </w:p>
    <w:p w14:paraId="6F428B73" w14:textId="1942440E" w:rsidR="002406EC" w:rsidRPr="00E82272" w:rsidRDefault="002406EC" w:rsidP="002406EC">
      <w:pPr>
        <w:pStyle w:val="ListParagraph"/>
        <w:ind w:left="-567"/>
        <w:rPr>
          <w:rFonts w:cs="Times New Roman"/>
          <w:color w:val="000000" w:themeColor="text1"/>
        </w:rPr>
      </w:pPr>
      <w:r w:rsidRPr="00E82272">
        <w:rPr>
          <w:rFonts w:cs="Times New Roman"/>
          <w:color w:val="000000" w:themeColor="text1"/>
        </w:rPr>
        <w:t>65.13</w:t>
      </w:r>
      <w:r w:rsidRPr="00E82272">
        <w:rPr>
          <w:rFonts w:cs="Times New Roman"/>
          <w:color w:val="000000" w:themeColor="text1"/>
        </w:rPr>
        <w:tab/>
      </w:r>
      <w:r w:rsidR="00CD173D">
        <w:rPr>
          <w:rFonts w:cs="Times New Roman"/>
          <w:color w:val="000000" w:themeColor="text1"/>
        </w:rPr>
        <w:t xml:space="preserve"> </w:t>
      </w:r>
      <w:r w:rsidRPr="00E82272">
        <w:rPr>
          <w:rFonts w:cs="Times New Roman"/>
          <w:color w:val="000000" w:themeColor="text1"/>
        </w:rPr>
        <w:t xml:space="preserve">Resignation of Parish Councillor </w:t>
      </w:r>
      <w:r w:rsidR="00E82272" w:rsidRPr="00E82272">
        <w:rPr>
          <w:rFonts w:cs="Times New Roman"/>
          <w:color w:val="000000" w:themeColor="text1"/>
        </w:rPr>
        <w:t>Mary Munro Hill.</w:t>
      </w:r>
    </w:p>
    <w:p w14:paraId="3F09CEB5" w14:textId="77777777" w:rsidR="00E82272" w:rsidRPr="00E82272" w:rsidRDefault="00E82272" w:rsidP="002406EC">
      <w:pPr>
        <w:pStyle w:val="ListParagraph"/>
        <w:ind w:left="-567"/>
        <w:rPr>
          <w:rFonts w:cs="Times New Roman"/>
          <w:color w:val="000000" w:themeColor="text1"/>
        </w:rPr>
      </w:pPr>
    </w:p>
    <w:p w14:paraId="4FFF40D9" w14:textId="19D73CAC" w:rsidR="00CD173D" w:rsidRPr="00E82272" w:rsidRDefault="00E82272" w:rsidP="00CD173D">
      <w:pPr>
        <w:pStyle w:val="ListParagraph"/>
        <w:ind w:left="-567"/>
        <w:rPr>
          <w:rFonts w:cs="Times New Roman"/>
          <w:color w:val="000000" w:themeColor="text1"/>
        </w:rPr>
      </w:pPr>
      <w:r w:rsidRPr="00E82272">
        <w:rPr>
          <w:rFonts w:cs="Times New Roman"/>
          <w:color w:val="000000" w:themeColor="text1"/>
        </w:rPr>
        <w:t>The P</w:t>
      </w:r>
      <w:r>
        <w:rPr>
          <w:rFonts w:cs="Times New Roman"/>
          <w:color w:val="000000" w:themeColor="text1"/>
        </w:rPr>
        <w:t xml:space="preserve">arish </w:t>
      </w:r>
      <w:r w:rsidRPr="00E82272">
        <w:rPr>
          <w:rFonts w:cs="Times New Roman"/>
          <w:color w:val="000000" w:themeColor="text1"/>
        </w:rPr>
        <w:t>C</w:t>
      </w:r>
      <w:r>
        <w:rPr>
          <w:rFonts w:cs="Times New Roman"/>
          <w:color w:val="000000" w:themeColor="text1"/>
        </w:rPr>
        <w:t>ouncil</w:t>
      </w:r>
      <w:r w:rsidRPr="00E82272">
        <w:rPr>
          <w:rFonts w:cs="Times New Roman"/>
          <w:color w:val="000000" w:themeColor="text1"/>
        </w:rPr>
        <w:t xml:space="preserve"> were very sorry</w:t>
      </w:r>
      <w:r>
        <w:rPr>
          <w:rFonts w:cs="Times New Roman"/>
          <w:color w:val="000000" w:themeColor="text1"/>
        </w:rPr>
        <w:t xml:space="preserve"> to </w:t>
      </w:r>
      <w:r w:rsidR="00CD173D">
        <w:rPr>
          <w:rFonts w:cs="Times New Roman"/>
          <w:color w:val="000000" w:themeColor="text1"/>
        </w:rPr>
        <w:t>hear of the resignation of</w:t>
      </w:r>
      <w:r>
        <w:rPr>
          <w:rFonts w:cs="Times New Roman"/>
          <w:color w:val="000000" w:themeColor="text1"/>
        </w:rPr>
        <w:t xml:space="preserve"> such a long serving</w:t>
      </w:r>
      <w:r w:rsidR="00CD173D">
        <w:rPr>
          <w:rFonts w:cs="Times New Roman"/>
          <w:color w:val="000000" w:themeColor="text1"/>
        </w:rPr>
        <w:t xml:space="preserve"> and experienced Parish Councillor</w:t>
      </w:r>
      <w:r w:rsidR="00525E6F">
        <w:rPr>
          <w:rFonts w:cs="Times New Roman"/>
          <w:color w:val="000000" w:themeColor="text1"/>
        </w:rPr>
        <w:t xml:space="preserve"> (over 50 years)</w:t>
      </w:r>
      <w:r w:rsidR="00CD173D">
        <w:rPr>
          <w:rFonts w:cs="Times New Roman"/>
          <w:color w:val="000000" w:themeColor="text1"/>
        </w:rPr>
        <w:t>.</w:t>
      </w:r>
      <w:r w:rsidR="00D55D64">
        <w:rPr>
          <w:rFonts w:cs="Times New Roman"/>
          <w:color w:val="000000" w:themeColor="text1"/>
        </w:rPr>
        <w:t xml:space="preserve"> However, the PC fully understood the decision made.</w:t>
      </w:r>
    </w:p>
    <w:p w14:paraId="56E8FA8F" w14:textId="0E679529" w:rsidR="00E82272" w:rsidRDefault="00E82272" w:rsidP="002406EC">
      <w:pPr>
        <w:pStyle w:val="ListParagraph"/>
        <w:ind w:left="-567"/>
        <w:rPr>
          <w:rFonts w:cs="Times New Roman"/>
          <w:color w:val="000000" w:themeColor="text1"/>
        </w:rPr>
      </w:pPr>
    </w:p>
    <w:p w14:paraId="1F7D4A4B" w14:textId="284BDDF2" w:rsidR="00CD173D" w:rsidRPr="00525E6F" w:rsidRDefault="00CD173D" w:rsidP="00525E6F">
      <w:pPr>
        <w:pStyle w:val="ListParagraph"/>
        <w:ind w:left="-567"/>
        <w:rPr>
          <w:rFonts w:cs="Times New Roman"/>
          <w:color w:val="FF0000"/>
        </w:rPr>
      </w:pPr>
      <w:r w:rsidRPr="00AB2040">
        <w:rPr>
          <w:rFonts w:cs="Times New Roman"/>
          <w:color w:val="FF0000"/>
        </w:rPr>
        <w:t xml:space="preserve">Action: Clerk to </w:t>
      </w:r>
      <w:r>
        <w:rPr>
          <w:rFonts w:cs="Times New Roman"/>
          <w:color w:val="FF0000"/>
        </w:rPr>
        <w:t>write a letter of thanks to</w:t>
      </w:r>
      <w:r w:rsidRPr="00CD173D">
        <w:rPr>
          <w:rFonts w:cs="Times New Roman"/>
          <w:color w:val="FF0000"/>
        </w:rPr>
        <w:t xml:space="preserve"> Parish Councillor Mary Munro</w:t>
      </w:r>
      <w:r>
        <w:rPr>
          <w:rFonts w:cs="Times New Roman"/>
          <w:color w:val="FF0000"/>
        </w:rPr>
        <w:t>-</w:t>
      </w:r>
      <w:r w:rsidR="00964E4D" w:rsidRPr="00CD173D">
        <w:rPr>
          <w:rFonts w:cs="Times New Roman"/>
          <w:color w:val="FF0000"/>
        </w:rPr>
        <w:t>Hill</w:t>
      </w:r>
      <w:r w:rsidR="00964E4D">
        <w:rPr>
          <w:rFonts w:cs="Times New Roman"/>
          <w:color w:val="FF0000"/>
        </w:rPr>
        <w:t xml:space="preserve"> and</w:t>
      </w:r>
      <w:r>
        <w:rPr>
          <w:rFonts w:cs="Times New Roman"/>
          <w:color w:val="FF0000"/>
        </w:rPr>
        <w:t xml:space="preserve"> write an article for the next publication of the gazette</w:t>
      </w:r>
      <w:r w:rsidR="00964E4D">
        <w:rPr>
          <w:rFonts w:cs="Times New Roman"/>
          <w:color w:val="FF0000"/>
        </w:rPr>
        <w:t>. A</w:t>
      </w:r>
      <w:r w:rsidRPr="00964E4D">
        <w:rPr>
          <w:rFonts w:cs="Times New Roman"/>
          <w:color w:val="FF0000"/>
        </w:rPr>
        <w:t>lso send a floral gift to the Parish Councillor.</w:t>
      </w:r>
    </w:p>
    <w:p w14:paraId="2497F484" w14:textId="13C4F6D8" w:rsidR="00CD173D" w:rsidRDefault="00CD173D" w:rsidP="00CD173D">
      <w:pPr>
        <w:pStyle w:val="ListParagraph"/>
        <w:ind w:left="-567"/>
        <w:rPr>
          <w:rFonts w:cs="Times New Roman"/>
          <w:color w:val="FF0000"/>
        </w:rPr>
      </w:pPr>
      <w:r>
        <w:rPr>
          <w:rFonts w:cs="Times New Roman"/>
          <w:color w:val="FF0000"/>
        </w:rPr>
        <w:t>Action Date: January 2024.</w:t>
      </w:r>
      <w:r w:rsidR="00F1291E">
        <w:rPr>
          <w:rFonts w:cs="Times New Roman"/>
          <w:color w:val="FF0000"/>
        </w:rPr>
        <w:t>Action complete.</w:t>
      </w:r>
    </w:p>
    <w:p w14:paraId="66ECA4CD" w14:textId="77777777" w:rsidR="002406EC" w:rsidRPr="00964E4D" w:rsidRDefault="002406EC" w:rsidP="00964E4D">
      <w:pPr>
        <w:rPr>
          <w:color w:val="000000" w:themeColor="text1"/>
        </w:rPr>
      </w:pPr>
    </w:p>
    <w:p w14:paraId="1F7B2737" w14:textId="6E1204E8" w:rsidR="002406EC" w:rsidRPr="00E82272" w:rsidRDefault="002406EC" w:rsidP="002406EC">
      <w:pPr>
        <w:pStyle w:val="ListParagraph"/>
        <w:ind w:left="-567"/>
        <w:rPr>
          <w:rFonts w:cs="Times New Roman"/>
          <w:color w:val="000000" w:themeColor="text1"/>
        </w:rPr>
      </w:pPr>
      <w:r w:rsidRPr="00E82272">
        <w:rPr>
          <w:rFonts w:cs="Times New Roman"/>
          <w:color w:val="000000" w:themeColor="text1"/>
        </w:rPr>
        <w:t>65.14</w:t>
      </w:r>
      <w:r w:rsidRPr="00E82272">
        <w:rPr>
          <w:rFonts w:cs="Times New Roman"/>
          <w:color w:val="000000" w:themeColor="text1"/>
        </w:rPr>
        <w:tab/>
        <w:t xml:space="preserve">Parish Council Agenda </w:t>
      </w:r>
    </w:p>
    <w:p w14:paraId="529C1B2E" w14:textId="77777777" w:rsidR="002406EC" w:rsidRPr="00E82272" w:rsidRDefault="002406EC" w:rsidP="002406EC">
      <w:pPr>
        <w:pStyle w:val="ListParagraph"/>
        <w:ind w:left="-567"/>
        <w:rPr>
          <w:rFonts w:cs="Times New Roman"/>
          <w:color w:val="000000" w:themeColor="text1"/>
        </w:rPr>
      </w:pPr>
    </w:p>
    <w:p w14:paraId="49CBA860" w14:textId="77777777" w:rsidR="002406EC" w:rsidRDefault="002406EC" w:rsidP="002406EC">
      <w:pPr>
        <w:pStyle w:val="ListParagraph"/>
        <w:ind w:left="-567" w:firstLine="720"/>
        <w:rPr>
          <w:rFonts w:cs="Times New Roman"/>
          <w:color w:val="000000" w:themeColor="text1"/>
        </w:rPr>
      </w:pPr>
      <w:r w:rsidRPr="00E82272">
        <w:rPr>
          <w:rFonts w:cs="Times New Roman"/>
          <w:color w:val="000000" w:themeColor="text1"/>
        </w:rPr>
        <w:t>65.14 a) Agenda - AOB removal from agenda.</w:t>
      </w:r>
    </w:p>
    <w:p w14:paraId="1A07D354" w14:textId="77777777" w:rsidR="00964E4D" w:rsidRDefault="00964E4D" w:rsidP="002406EC">
      <w:pPr>
        <w:pStyle w:val="ListParagraph"/>
        <w:ind w:left="-567" w:firstLine="720"/>
        <w:rPr>
          <w:rFonts w:cs="Times New Roman"/>
          <w:color w:val="000000" w:themeColor="text1"/>
        </w:rPr>
      </w:pPr>
    </w:p>
    <w:p w14:paraId="5AEFD1BE" w14:textId="3E4255B2" w:rsidR="00964E4D" w:rsidRDefault="00964E4D" w:rsidP="00964E4D">
      <w:pPr>
        <w:pStyle w:val="ListParagraph"/>
        <w:ind w:left="153"/>
        <w:rPr>
          <w:rFonts w:cs="Times New Roman"/>
          <w:color w:val="000000" w:themeColor="text1"/>
        </w:rPr>
      </w:pPr>
      <w:r>
        <w:rPr>
          <w:rFonts w:cs="Times New Roman"/>
          <w:color w:val="000000" w:themeColor="text1"/>
        </w:rPr>
        <w:t>The Clerk explained why removal of AOB from the agenda was necessary, aligning the PC with its Standing Orders.</w:t>
      </w:r>
    </w:p>
    <w:p w14:paraId="6CEB0831" w14:textId="77777777" w:rsidR="00964E4D" w:rsidRDefault="00964E4D" w:rsidP="00964E4D">
      <w:pPr>
        <w:pStyle w:val="ListParagraph"/>
        <w:ind w:left="153"/>
        <w:rPr>
          <w:rFonts w:cs="Times New Roman"/>
          <w:color w:val="000000" w:themeColor="text1"/>
        </w:rPr>
      </w:pPr>
    </w:p>
    <w:p w14:paraId="357418FB" w14:textId="1705D378" w:rsidR="00964E4D" w:rsidRPr="00AE5280" w:rsidRDefault="00964E4D" w:rsidP="00AE5280">
      <w:pPr>
        <w:pStyle w:val="ListParagraph"/>
        <w:ind w:left="-567"/>
        <w:rPr>
          <w:rFonts w:cstheme="minorHAnsi"/>
          <w:color w:val="000000" w:themeColor="text1"/>
        </w:rPr>
      </w:pPr>
      <w:r>
        <w:rPr>
          <w:rFonts w:cs="Times New Roman"/>
          <w:color w:val="000000" w:themeColor="text1"/>
          <w:u w:val="single"/>
        </w:rPr>
        <w:t xml:space="preserve">12/23/66 </w:t>
      </w:r>
      <w:r w:rsidRPr="00AB7E7D">
        <w:rPr>
          <w:rFonts w:cstheme="minorHAnsi"/>
          <w:color w:val="000000" w:themeColor="text1"/>
          <w:u w:val="single"/>
        </w:rPr>
        <w:t>Correspondence</w:t>
      </w:r>
      <w:r>
        <w:rPr>
          <w:rFonts w:cstheme="minorHAnsi"/>
          <w:color w:val="000000" w:themeColor="text1"/>
          <w:u w:val="single"/>
        </w:rPr>
        <w:t>/Clerk.</w:t>
      </w:r>
    </w:p>
    <w:p w14:paraId="74829FAE" w14:textId="77777777" w:rsidR="00964E4D" w:rsidRDefault="00964E4D" w:rsidP="00964E4D">
      <w:pPr>
        <w:pStyle w:val="ListParagraph"/>
        <w:ind w:left="153"/>
        <w:rPr>
          <w:rFonts w:cs="Times New Roman"/>
          <w:color w:val="000000" w:themeColor="text1"/>
        </w:rPr>
      </w:pPr>
    </w:p>
    <w:p w14:paraId="7A79D7CD" w14:textId="3E9B911C" w:rsidR="00964E4D" w:rsidRPr="00210047" w:rsidRDefault="00964E4D" w:rsidP="00964E4D">
      <w:pPr>
        <w:pStyle w:val="ListParagraph"/>
        <w:ind w:hanging="1287"/>
        <w:rPr>
          <w:rFonts w:cstheme="minorHAnsi"/>
          <w:color w:val="000000" w:themeColor="text1"/>
        </w:rPr>
      </w:pPr>
      <w:r>
        <w:rPr>
          <w:rFonts w:cstheme="minorHAnsi"/>
          <w:color w:val="000000" w:themeColor="text1"/>
        </w:rPr>
        <w:t xml:space="preserve">66.1. </w:t>
      </w:r>
      <w:r w:rsidRPr="00F646DC">
        <w:rPr>
          <w:rFonts w:cstheme="minorHAnsi"/>
          <w:color w:val="000000" w:themeColor="text1"/>
        </w:rPr>
        <w:t xml:space="preserve">Devolution </w:t>
      </w:r>
      <w:r>
        <w:rPr>
          <w:rFonts w:cstheme="minorHAnsi"/>
          <w:color w:val="000000" w:themeColor="text1"/>
        </w:rPr>
        <w:t>D</w:t>
      </w:r>
      <w:r w:rsidRPr="00F646DC">
        <w:rPr>
          <w:rFonts w:cstheme="minorHAnsi"/>
          <w:color w:val="000000" w:themeColor="text1"/>
        </w:rPr>
        <w:t xml:space="preserve">eal </w:t>
      </w:r>
      <w:r>
        <w:rPr>
          <w:rFonts w:cstheme="minorHAnsi"/>
          <w:color w:val="000000" w:themeColor="text1"/>
        </w:rPr>
        <w:t>A</w:t>
      </w:r>
      <w:r w:rsidRPr="00F646DC">
        <w:rPr>
          <w:rFonts w:cstheme="minorHAnsi"/>
          <w:color w:val="000000" w:themeColor="text1"/>
        </w:rPr>
        <w:t>nnouncement</w:t>
      </w:r>
      <w:r>
        <w:rPr>
          <w:rFonts w:cstheme="minorHAnsi"/>
          <w:color w:val="000000" w:themeColor="text1"/>
        </w:rPr>
        <w:t xml:space="preserve"> – Noted</w:t>
      </w:r>
    </w:p>
    <w:p w14:paraId="2F58CFEE" w14:textId="77777777" w:rsidR="00964E4D" w:rsidRPr="00210047" w:rsidRDefault="00964E4D" w:rsidP="00964E4D">
      <w:pPr>
        <w:ind w:hanging="1287"/>
        <w:rPr>
          <w:rFonts w:cstheme="minorHAnsi"/>
          <w:color w:val="000000" w:themeColor="text1"/>
        </w:rPr>
      </w:pPr>
    </w:p>
    <w:p w14:paraId="7D2DAC0F" w14:textId="1230F980" w:rsidR="00964E4D" w:rsidRDefault="00964E4D" w:rsidP="00964E4D">
      <w:pPr>
        <w:pStyle w:val="ListParagraph"/>
        <w:ind w:hanging="1287"/>
        <w:rPr>
          <w:rFonts w:cstheme="minorHAnsi"/>
          <w:color w:val="000000" w:themeColor="text1"/>
        </w:rPr>
      </w:pPr>
      <w:r w:rsidRPr="00135911">
        <w:rPr>
          <w:rFonts w:cs="Times New Roman"/>
          <w:color w:val="000000" w:themeColor="text1"/>
        </w:rPr>
        <w:t>66.</w:t>
      </w:r>
      <w:r>
        <w:rPr>
          <w:rFonts w:cs="Times New Roman"/>
          <w:color w:val="000000" w:themeColor="text1"/>
        </w:rPr>
        <w:t xml:space="preserve">2 </w:t>
      </w:r>
      <w:r w:rsidRPr="00135911">
        <w:rPr>
          <w:rFonts w:cs="Times New Roman"/>
          <w:color w:val="000000" w:themeColor="text1"/>
        </w:rPr>
        <w:t>Menace of Soil on Roads</w:t>
      </w:r>
      <w:r>
        <w:rPr>
          <w:rFonts w:cstheme="minorHAnsi"/>
          <w:color w:val="000000" w:themeColor="text1"/>
        </w:rPr>
        <w:t>.</w:t>
      </w:r>
    </w:p>
    <w:p w14:paraId="6BF37E45" w14:textId="77777777" w:rsidR="00525E6F" w:rsidRDefault="00525E6F" w:rsidP="00964E4D">
      <w:pPr>
        <w:pStyle w:val="ListParagraph"/>
        <w:ind w:hanging="1287"/>
        <w:rPr>
          <w:rFonts w:cstheme="minorHAnsi"/>
          <w:color w:val="000000" w:themeColor="text1"/>
        </w:rPr>
      </w:pPr>
    </w:p>
    <w:p w14:paraId="6F488D7D" w14:textId="0C90E588" w:rsidR="00525E6F" w:rsidRDefault="00525E6F" w:rsidP="00AE5280">
      <w:pPr>
        <w:pStyle w:val="ListParagraph"/>
        <w:ind w:left="-567"/>
        <w:rPr>
          <w:rFonts w:cstheme="minorHAnsi"/>
          <w:color w:val="000000" w:themeColor="text1"/>
        </w:rPr>
      </w:pPr>
      <w:r>
        <w:rPr>
          <w:rFonts w:cstheme="minorHAnsi"/>
          <w:color w:val="000000" w:themeColor="text1"/>
        </w:rPr>
        <w:t>This was discussed</w:t>
      </w:r>
      <w:r w:rsidR="00AE5280">
        <w:rPr>
          <w:rFonts w:cstheme="minorHAnsi"/>
          <w:color w:val="000000" w:themeColor="text1"/>
        </w:rPr>
        <w:t xml:space="preserve">, and the mess on the roads was unacceptable, and in some cases a safety hazard. </w:t>
      </w:r>
      <w:r>
        <w:rPr>
          <w:rFonts w:cstheme="minorHAnsi"/>
          <w:color w:val="000000" w:themeColor="text1"/>
        </w:rPr>
        <w:t xml:space="preserve"> and the Clerk was asked to write to the Tenants concerned.</w:t>
      </w:r>
    </w:p>
    <w:p w14:paraId="635AC6D2" w14:textId="77777777" w:rsidR="00AE5280" w:rsidRDefault="00AE5280" w:rsidP="00964E4D">
      <w:pPr>
        <w:pStyle w:val="ListParagraph"/>
        <w:ind w:hanging="1287"/>
        <w:rPr>
          <w:rFonts w:cstheme="minorHAnsi"/>
          <w:color w:val="000000" w:themeColor="text1"/>
        </w:rPr>
      </w:pPr>
    </w:p>
    <w:p w14:paraId="5F3F27D9" w14:textId="10CA68C8" w:rsidR="00AE5280" w:rsidRPr="00525E6F" w:rsidRDefault="00AE5280" w:rsidP="00AE5280">
      <w:pPr>
        <w:pStyle w:val="ListParagraph"/>
        <w:ind w:left="-567"/>
        <w:rPr>
          <w:rFonts w:cs="Times New Roman"/>
          <w:color w:val="FF0000"/>
        </w:rPr>
      </w:pPr>
      <w:r w:rsidRPr="00AB2040">
        <w:rPr>
          <w:rFonts w:cs="Times New Roman"/>
          <w:color w:val="FF0000"/>
        </w:rPr>
        <w:t xml:space="preserve">Action: Clerk to </w:t>
      </w:r>
      <w:r>
        <w:rPr>
          <w:rFonts w:cs="Times New Roman"/>
          <w:color w:val="FF0000"/>
        </w:rPr>
        <w:t>write a letter to the tenants concerned.</w:t>
      </w:r>
    </w:p>
    <w:p w14:paraId="4F327F01" w14:textId="59427FA4" w:rsidR="00AE5280" w:rsidRPr="00AE5280" w:rsidRDefault="00AE5280" w:rsidP="00AE5280">
      <w:pPr>
        <w:pStyle w:val="ListParagraph"/>
        <w:ind w:left="-567"/>
        <w:rPr>
          <w:rFonts w:cs="Times New Roman"/>
          <w:color w:val="FF0000"/>
        </w:rPr>
      </w:pPr>
      <w:r>
        <w:rPr>
          <w:rFonts w:cs="Times New Roman"/>
          <w:color w:val="FF0000"/>
        </w:rPr>
        <w:t>Action Date: January 2024.</w:t>
      </w:r>
    </w:p>
    <w:p w14:paraId="5C2EAA0B" w14:textId="77777777" w:rsidR="00964E4D" w:rsidRDefault="00964E4D" w:rsidP="00964E4D">
      <w:pPr>
        <w:pStyle w:val="ListParagraph"/>
        <w:ind w:hanging="1287"/>
        <w:rPr>
          <w:rFonts w:cstheme="minorHAnsi"/>
          <w:color w:val="000000" w:themeColor="text1"/>
        </w:rPr>
      </w:pPr>
    </w:p>
    <w:p w14:paraId="053E45BC" w14:textId="4C43E0AB" w:rsidR="00964E4D" w:rsidRDefault="00964E4D" w:rsidP="00964E4D">
      <w:pPr>
        <w:pStyle w:val="ListParagraph"/>
        <w:ind w:hanging="1287"/>
        <w:rPr>
          <w:rFonts w:cstheme="minorHAnsi"/>
          <w:color w:val="000000" w:themeColor="text1"/>
        </w:rPr>
      </w:pPr>
      <w:r>
        <w:rPr>
          <w:rFonts w:cstheme="minorHAnsi"/>
          <w:color w:val="000000" w:themeColor="text1"/>
        </w:rPr>
        <w:t xml:space="preserve">66.3 ERNLLCA December Newsletter – </w:t>
      </w:r>
      <w:r w:rsidR="00525E6F">
        <w:rPr>
          <w:rFonts w:cstheme="minorHAnsi"/>
          <w:color w:val="000000" w:themeColor="text1"/>
        </w:rPr>
        <w:t>Noted.</w:t>
      </w:r>
    </w:p>
    <w:p w14:paraId="4105F9B0" w14:textId="77777777" w:rsidR="00964E4D" w:rsidRDefault="00964E4D" w:rsidP="00964E4D">
      <w:pPr>
        <w:pStyle w:val="ListParagraph"/>
        <w:ind w:hanging="1287"/>
        <w:rPr>
          <w:rFonts w:cstheme="minorHAnsi"/>
          <w:color w:val="000000" w:themeColor="text1"/>
        </w:rPr>
      </w:pPr>
    </w:p>
    <w:p w14:paraId="1D48BE37" w14:textId="12CF5712" w:rsidR="00964E4D" w:rsidRDefault="00964E4D" w:rsidP="00964E4D">
      <w:pPr>
        <w:pStyle w:val="ListParagraph"/>
        <w:ind w:hanging="1287"/>
        <w:rPr>
          <w:rFonts w:cstheme="minorHAnsi"/>
          <w:color w:val="000000" w:themeColor="text1"/>
        </w:rPr>
      </w:pPr>
      <w:r>
        <w:rPr>
          <w:rFonts w:cstheme="minorHAnsi"/>
          <w:color w:val="000000" w:themeColor="text1"/>
        </w:rPr>
        <w:t xml:space="preserve">66.4 Humberside Police Crime Report </w:t>
      </w:r>
      <w:r w:rsidR="00525E6F">
        <w:rPr>
          <w:rFonts w:cstheme="minorHAnsi"/>
          <w:color w:val="000000" w:themeColor="text1"/>
        </w:rPr>
        <w:t>–</w:t>
      </w:r>
      <w:r>
        <w:rPr>
          <w:rFonts w:cstheme="minorHAnsi"/>
          <w:color w:val="000000" w:themeColor="text1"/>
        </w:rPr>
        <w:t xml:space="preserve"> </w:t>
      </w:r>
      <w:r w:rsidR="00525E6F">
        <w:rPr>
          <w:rFonts w:cstheme="minorHAnsi"/>
          <w:color w:val="000000" w:themeColor="text1"/>
        </w:rPr>
        <w:t>Noted.</w:t>
      </w:r>
    </w:p>
    <w:p w14:paraId="504ECF77" w14:textId="77777777" w:rsidR="00964E4D" w:rsidRDefault="00964E4D" w:rsidP="00964E4D">
      <w:pPr>
        <w:pStyle w:val="ListParagraph"/>
        <w:ind w:left="153"/>
        <w:rPr>
          <w:rFonts w:cs="Times New Roman"/>
          <w:color w:val="000000" w:themeColor="text1"/>
        </w:rPr>
      </w:pPr>
    </w:p>
    <w:p w14:paraId="0AF78EF3" w14:textId="77777777" w:rsidR="00964E4D" w:rsidRPr="00E82272" w:rsidRDefault="00964E4D" w:rsidP="002406EC">
      <w:pPr>
        <w:pStyle w:val="ListParagraph"/>
        <w:ind w:left="-567" w:firstLine="720"/>
        <w:rPr>
          <w:rFonts w:cs="Times New Roman"/>
          <w:color w:val="000000" w:themeColor="text1"/>
        </w:rPr>
      </w:pPr>
    </w:p>
    <w:p w14:paraId="570E5A8D" w14:textId="135A66D3" w:rsidR="00765CFF" w:rsidRPr="00E82272" w:rsidRDefault="00765CFF" w:rsidP="002406EC">
      <w:pPr>
        <w:ind w:left="-567"/>
        <w:rPr>
          <w:rFonts w:asciiTheme="minorHAnsi" w:eastAsiaTheme="minorHAnsi" w:hAnsiTheme="minorHAnsi"/>
          <w:color w:val="000000" w:themeColor="text1"/>
          <w:lang w:eastAsia="en-US"/>
        </w:rPr>
      </w:pPr>
      <w:r w:rsidRPr="00E82272">
        <w:rPr>
          <w:color w:val="000000" w:themeColor="text1"/>
        </w:rPr>
        <w:br w:type="page"/>
      </w:r>
    </w:p>
    <w:p w14:paraId="325B5ECF" w14:textId="08808778" w:rsidR="001B0884" w:rsidRPr="00124864" w:rsidRDefault="001B0884" w:rsidP="00124864">
      <w:pPr>
        <w:rPr>
          <w:rFonts w:cstheme="minorHAnsi"/>
          <w:color w:val="000000" w:themeColor="text1"/>
          <w:u w:val="single"/>
        </w:rPr>
      </w:pPr>
    </w:p>
    <w:p w14:paraId="2A18822A" w14:textId="0238BFDD" w:rsidR="00AE5280" w:rsidRDefault="008F1304" w:rsidP="00AE5280">
      <w:pPr>
        <w:pStyle w:val="ListParagraph"/>
        <w:spacing w:after="240"/>
        <w:ind w:left="-567"/>
        <w:rPr>
          <w:rFonts w:cstheme="minorHAnsi"/>
          <w:color w:val="000000" w:themeColor="text1"/>
          <w:u w:val="single"/>
          <w:lang w:eastAsia="en-GB"/>
        </w:rPr>
      </w:pPr>
      <w:r>
        <w:rPr>
          <w:rFonts w:cs="Times New Roman"/>
          <w:color w:val="000000" w:themeColor="text1"/>
          <w:u w:val="single"/>
        </w:rPr>
        <w:t>1</w:t>
      </w:r>
      <w:r w:rsidR="00937072">
        <w:rPr>
          <w:rFonts w:cs="Times New Roman"/>
          <w:color w:val="000000" w:themeColor="text1"/>
          <w:u w:val="single"/>
        </w:rPr>
        <w:t>2</w:t>
      </w:r>
      <w:r w:rsidR="00F03ADC">
        <w:rPr>
          <w:rFonts w:cs="Times New Roman"/>
          <w:color w:val="000000" w:themeColor="text1"/>
          <w:u w:val="single"/>
        </w:rPr>
        <w:t>/2</w:t>
      </w:r>
      <w:r w:rsidR="00E6002C">
        <w:rPr>
          <w:rFonts w:cs="Times New Roman"/>
          <w:color w:val="000000" w:themeColor="text1"/>
          <w:u w:val="single"/>
        </w:rPr>
        <w:t>3</w:t>
      </w:r>
      <w:r w:rsidR="00F03ADC">
        <w:rPr>
          <w:rFonts w:cs="Times New Roman"/>
          <w:color w:val="000000" w:themeColor="text1"/>
          <w:u w:val="single"/>
        </w:rPr>
        <w:t>/</w:t>
      </w:r>
      <w:r w:rsidR="00937072">
        <w:rPr>
          <w:rFonts w:cs="Times New Roman"/>
          <w:color w:val="000000" w:themeColor="text1"/>
          <w:u w:val="single"/>
        </w:rPr>
        <w:t>6</w:t>
      </w:r>
      <w:r w:rsidR="00F03ADC">
        <w:rPr>
          <w:rFonts w:cs="Times New Roman"/>
          <w:color w:val="000000" w:themeColor="text1"/>
          <w:u w:val="single"/>
        </w:rPr>
        <w:t xml:space="preserve">7 </w:t>
      </w:r>
      <w:r w:rsidR="00F03ADC">
        <w:rPr>
          <w:rFonts w:cstheme="minorHAnsi"/>
          <w:color w:val="000000" w:themeColor="text1"/>
          <w:u w:val="single"/>
          <w:lang w:eastAsia="en-GB"/>
        </w:rPr>
        <w:t xml:space="preserve">Planning </w:t>
      </w:r>
    </w:p>
    <w:p w14:paraId="6ADADDD7" w14:textId="77777777" w:rsidR="00AE5280" w:rsidRDefault="00AE5280" w:rsidP="00AE5280">
      <w:pPr>
        <w:pStyle w:val="ListParagraph"/>
        <w:spacing w:after="240"/>
        <w:ind w:left="-567"/>
        <w:rPr>
          <w:color w:val="000000" w:themeColor="text1"/>
        </w:rPr>
      </w:pPr>
    </w:p>
    <w:p w14:paraId="45AC4232" w14:textId="4E88A689" w:rsidR="00AE5280" w:rsidRDefault="00AE5280" w:rsidP="00AE5280">
      <w:pPr>
        <w:pStyle w:val="ListParagraph"/>
        <w:spacing w:after="240"/>
        <w:ind w:left="-567"/>
        <w:rPr>
          <w:rFonts w:cstheme="minorHAnsi"/>
        </w:rPr>
      </w:pPr>
      <w:r>
        <w:rPr>
          <w:color w:val="000000" w:themeColor="text1"/>
        </w:rPr>
        <w:t>67.1</w:t>
      </w:r>
      <w:r>
        <w:rPr>
          <w:color w:val="000000" w:themeColor="text1"/>
        </w:rPr>
        <w:tab/>
      </w:r>
      <w:r w:rsidRPr="00915510">
        <w:rPr>
          <w:color w:val="000000" w:themeColor="text1"/>
        </w:rPr>
        <w:t>23/03338/PLF - Land Southwest of 71 Front Street Lockington East Riding of Yorkshire YO25 9SH - Change of use of land to create vehicular access and hardstanding for parking in connection with 11 Chapel Street including provision of drop kerb and erection of gates (Retrospective Application</w:t>
      </w:r>
      <w:r w:rsidRPr="00915510">
        <w:rPr>
          <w:rFonts w:cstheme="minorHAnsi"/>
          <w:color w:val="000000" w:themeColor="text1"/>
        </w:rPr>
        <w:t>)</w:t>
      </w:r>
      <w:r>
        <w:rPr>
          <w:rFonts w:cstheme="minorHAnsi"/>
        </w:rPr>
        <w:t xml:space="preserve">.  </w:t>
      </w:r>
    </w:p>
    <w:p w14:paraId="572F88A8" w14:textId="77777777" w:rsidR="00AE5280" w:rsidRDefault="00AE5280" w:rsidP="00AE5280">
      <w:pPr>
        <w:pStyle w:val="ListParagraph"/>
        <w:spacing w:after="240"/>
        <w:ind w:left="-567"/>
        <w:rPr>
          <w:rFonts w:cstheme="minorHAnsi"/>
        </w:rPr>
      </w:pPr>
    </w:p>
    <w:p w14:paraId="228D7C50" w14:textId="6823BA1F" w:rsidR="00AE5280" w:rsidRPr="008553AD" w:rsidRDefault="00AE5280" w:rsidP="00AE5280">
      <w:pPr>
        <w:pStyle w:val="ListParagraph"/>
        <w:spacing w:after="240"/>
        <w:ind w:left="-567"/>
        <w:rPr>
          <w:color w:val="000000" w:themeColor="text1"/>
        </w:rPr>
      </w:pPr>
      <w:r w:rsidRPr="008553AD">
        <w:rPr>
          <w:color w:val="000000" w:themeColor="text1"/>
        </w:rPr>
        <w:t>This application was discussed at length, with several parishioners raising concerns about the development of the parking hardstanding.</w:t>
      </w:r>
      <w:r w:rsidR="008553AD" w:rsidRPr="008553AD">
        <w:rPr>
          <w:color w:val="000000" w:themeColor="text1"/>
        </w:rPr>
        <w:t xml:space="preserve"> The main discussion points were;</w:t>
      </w:r>
    </w:p>
    <w:p w14:paraId="75AD2CB5" w14:textId="77777777" w:rsidR="008553AD" w:rsidRPr="008553AD" w:rsidRDefault="008553AD" w:rsidP="00AE5280">
      <w:pPr>
        <w:pStyle w:val="ListParagraph"/>
        <w:spacing w:after="240"/>
        <w:ind w:left="-567"/>
        <w:rPr>
          <w:color w:val="000000" w:themeColor="text1"/>
        </w:rPr>
      </w:pPr>
    </w:p>
    <w:p w14:paraId="15577E26" w14:textId="77777777" w:rsidR="008553AD" w:rsidRDefault="008553AD" w:rsidP="008553AD">
      <w:pPr>
        <w:pStyle w:val="ListParagraph"/>
        <w:numPr>
          <w:ilvl w:val="0"/>
          <w:numId w:val="40"/>
        </w:numPr>
        <w:spacing w:after="240"/>
        <w:rPr>
          <w:color w:val="000000" w:themeColor="text1"/>
        </w:rPr>
      </w:pPr>
      <w:r w:rsidRPr="008553AD">
        <w:rPr>
          <w:color w:val="000000" w:themeColor="text1"/>
        </w:rPr>
        <w:t>Loss of green space from a conservation area.</w:t>
      </w:r>
    </w:p>
    <w:p w14:paraId="41E3AF3C" w14:textId="77777777" w:rsidR="008553AD" w:rsidRDefault="008553AD" w:rsidP="008553AD">
      <w:pPr>
        <w:pStyle w:val="ListParagraph"/>
        <w:numPr>
          <w:ilvl w:val="0"/>
          <w:numId w:val="40"/>
        </w:numPr>
        <w:spacing w:after="240"/>
        <w:rPr>
          <w:color w:val="000000" w:themeColor="text1"/>
        </w:rPr>
      </w:pPr>
      <w:r w:rsidRPr="008553AD">
        <w:rPr>
          <w:color w:val="000000" w:themeColor="text1"/>
        </w:rPr>
        <w:t>Water runoff - Possibility of any petrol or diesel leaks finding their way into the Bryan Mills Beck. (Very close proximity), resulting in water course pollution, with a subsequent knock on to wildlife.</w:t>
      </w:r>
    </w:p>
    <w:p w14:paraId="7D3495CE" w14:textId="26A76F6F" w:rsidR="008553AD" w:rsidRDefault="008553AD" w:rsidP="008553AD">
      <w:pPr>
        <w:pStyle w:val="ListParagraph"/>
        <w:numPr>
          <w:ilvl w:val="0"/>
          <w:numId w:val="40"/>
        </w:numPr>
        <w:spacing w:after="240"/>
        <w:rPr>
          <w:color w:val="000000" w:themeColor="text1"/>
        </w:rPr>
      </w:pPr>
      <w:r w:rsidRPr="008553AD">
        <w:rPr>
          <w:color w:val="000000" w:themeColor="text1"/>
        </w:rPr>
        <w:t xml:space="preserve">Aspects from the houses located on Front Street have not been </w:t>
      </w:r>
      <w:proofErr w:type="gramStart"/>
      <w:r w:rsidRPr="008553AD">
        <w:rPr>
          <w:color w:val="000000" w:themeColor="text1"/>
        </w:rPr>
        <w:t>taken into account</w:t>
      </w:r>
      <w:proofErr w:type="gramEnd"/>
      <w:r w:rsidRPr="008553AD">
        <w:rPr>
          <w:color w:val="000000" w:themeColor="text1"/>
        </w:rPr>
        <w:t>.</w:t>
      </w:r>
      <w:r w:rsidRPr="008553AD">
        <w:rPr>
          <w:color w:val="000000" w:themeColor="text1"/>
        </w:rPr>
        <w:br/>
      </w:r>
      <w:r w:rsidRPr="008553AD">
        <w:rPr>
          <w:color w:val="000000" w:themeColor="text1"/>
        </w:rPr>
        <w:br/>
        <w:t>If ERYC chooses to ignore Lockington Parish Council's objections, then we would request there is a drainage scheme that prevents any leaks from entering Bryan Mills Beck, and a restriction on the height of vehicles permitted to park on this site (no commercial vans, camper vans, or caravans). In addition, landscaping must be carried out to minimize the visual impact of this</w:t>
      </w:r>
      <w:r>
        <w:rPr>
          <w:color w:val="000000" w:themeColor="text1"/>
        </w:rPr>
        <w:t xml:space="preserve"> </w:t>
      </w:r>
      <w:r w:rsidRPr="008553AD">
        <w:rPr>
          <w:color w:val="000000" w:themeColor="text1"/>
        </w:rPr>
        <w:t>development.</w:t>
      </w:r>
    </w:p>
    <w:p w14:paraId="1A61298A" w14:textId="77777777" w:rsidR="008553AD" w:rsidRDefault="008553AD" w:rsidP="008553AD">
      <w:pPr>
        <w:pStyle w:val="ListParagraph"/>
        <w:spacing w:after="240"/>
        <w:ind w:left="-207"/>
        <w:rPr>
          <w:color w:val="000000" w:themeColor="text1"/>
        </w:rPr>
      </w:pPr>
    </w:p>
    <w:p w14:paraId="64357AF2" w14:textId="3961504B" w:rsidR="008553AD" w:rsidRDefault="008553AD" w:rsidP="008553AD">
      <w:pPr>
        <w:pStyle w:val="ListParagraph"/>
        <w:spacing w:after="240"/>
        <w:ind w:left="-207"/>
        <w:rPr>
          <w:color w:val="000000" w:themeColor="text1"/>
        </w:rPr>
      </w:pPr>
      <w:r>
        <w:rPr>
          <w:color w:val="000000" w:themeColor="text1"/>
        </w:rPr>
        <w:t>The Parish Council decided to reject the planning application, on the grounds listed above.</w:t>
      </w:r>
    </w:p>
    <w:p w14:paraId="2C8B6975" w14:textId="77777777" w:rsidR="008553AD" w:rsidRDefault="008553AD" w:rsidP="008553AD">
      <w:pPr>
        <w:pStyle w:val="ListParagraph"/>
        <w:spacing w:after="240"/>
        <w:ind w:left="-207"/>
        <w:rPr>
          <w:color w:val="000000" w:themeColor="text1"/>
        </w:rPr>
      </w:pPr>
    </w:p>
    <w:p w14:paraId="22EDA62C" w14:textId="60F13897" w:rsidR="008553AD" w:rsidRPr="009F00D3" w:rsidRDefault="008553AD" w:rsidP="008553AD">
      <w:pPr>
        <w:pStyle w:val="ListParagraph"/>
        <w:ind w:left="-142"/>
        <w:rPr>
          <w:rFonts w:cstheme="minorHAnsi"/>
          <w:color w:val="000000" w:themeColor="text1"/>
        </w:rPr>
      </w:pPr>
      <w:r>
        <w:rPr>
          <w:rFonts w:cstheme="minorHAnsi"/>
          <w:color w:val="000000" w:themeColor="text1"/>
        </w:rPr>
        <w:t xml:space="preserve">Proposer: Parish </w:t>
      </w:r>
      <w:r w:rsidRPr="009F00D3">
        <w:rPr>
          <w:rFonts w:cstheme="minorHAnsi"/>
          <w:color w:val="000000" w:themeColor="text1"/>
        </w:rPr>
        <w:t xml:space="preserve">Councillor </w:t>
      </w:r>
      <w:r>
        <w:rPr>
          <w:rFonts w:cstheme="minorHAnsi"/>
          <w:color w:val="000000" w:themeColor="text1"/>
        </w:rPr>
        <w:t>Jamie Wheldon</w:t>
      </w:r>
      <w:r w:rsidRPr="009F00D3">
        <w:rPr>
          <w:rFonts w:cstheme="minorHAnsi"/>
          <w:color w:val="000000" w:themeColor="text1"/>
        </w:rPr>
        <w:t>.</w:t>
      </w:r>
    </w:p>
    <w:p w14:paraId="120CA514" w14:textId="13664FD0" w:rsidR="008553AD" w:rsidRPr="009F00D3" w:rsidRDefault="008553AD" w:rsidP="008553AD">
      <w:pPr>
        <w:pStyle w:val="ListParagraph"/>
        <w:ind w:left="-142"/>
        <w:rPr>
          <w:rFonts w:cstheme="minorHAnsi"/>
          <w:color w:val="000000" w:themeColor="text1"/>
        </w:rPr>
      </w:pPr>
      <w:r w:rsidRPr="009F00D3">
        <w:rPr>
          <w:rFonts w:cstheme="minorHAnsi"/>
          <w:color w:val="000000" w:themeColor="text1"/>
        </w:rPr>
        <w:t xml:space="preserve">Seconder: Parish Councillor </w:t>
      </w:r>
      <w:r>
        <w:rPr>
          <w:rFonts w:cstheme="minorHAnsi"/>
          <w:color w:val="000000" w:themeColor="text1"/>
        </w:rPr>
        <w:t>Jeremy Mason</w:t>
      </w:r>
      <w:r w:rsidRPr="009F00D3">
        <w:rPr>
          <w:rFonts w:cstheme="minorHAnsi"/>
          <w:color w:val="000000" w:themeColor="text1"/>
        </w:rPr>
        <w:t>.</w:t>
      </w:r>
    </w:p>
    <w:p w14:paraId="6ED7F5B0" w14:textId="0D141A9B" w:rsidR="008553AD" w:rsidRDefault="008553AD" w:rsidP="008553AD">
      <w:pPr>
        <w:ind w:left="-142"/>
        <w:rPr>
          <w:rFonts w:asciiTheme="minorHAnsi" w:hAnsiTheme="minorHAnsi" w:cstheme="minorHAnsi"/>
          <w:color w:val="000000" w:themeColor="text1"/>
        </w:rPr>
      </w:pPr>
      <w:r>
        <w:rPr>
          <w:rFonts w:asciiTheme="minorHAnsi" w:hAnsiTheme="minorHAnsi" w:cstheme="minorHAnsi"/>
          <w:color w:val="000000" w:themeColor="text1"/>
        </w:rPr>
        <w:t>A vote was taken, and the majority vote was to reject the proposal.</w:t>
      </w:r>
    </w:p>
    <w:p w14:paraId="11FF600A" w14:textId="77777777" w:rsidR="008553AD" w:rsidRDefault="008553AD" w:rsidP="008553AD">
      <w:pPr>
        <w:ind w:left="-142"/>
        <w:rPr>
          <w:rFonts w:asciiTheme="minorHAnsi" w:hAnsiTheme="minorHAnsi" w:cstheme="minorHAnsi"/>
          <w:color w:val="000000" w:themeColor="text1"/>
        </w:rPr>
      </w:pPr>
    </w:p>
    <w:p w14:paraId="0A25A17F" w14:textId="381969A1" w:rsidR="008553AD" w:rsidRDefault="008553AD" w:rsidP="008553AD">
      <w:pPr>
        <w:ind w:left="-142"/>
        <w:rPr>
          <w:rFonts w:asciiTheme="minorHAnsi" w:hAnsiTheme="minorHAnsi" w:cstheme="minorHAnsi"/>
          <w:color w:val="000000" w:themeColor="text1"/>
        </w:rPr>
      </w:pPr>
      <w:r>
        <w:rPr>
          <w:rFonts w:asciiTheme="minorHAnsi" w:hAnsiTheme="minorHAnsi" w:cstheme="minorHAnsi"/>
          <w:color w:val="000000" w:themeColor="text1"/>
        </w:rPr>
        <w:t>(There was an amendment to the proposal, but this did not get accepted).</w:t>
      </w:r>
    </w:p>
    <w:p w14:paraId="60B14593" w14:textId="77777777" w:rsidR="008553AD" w:rsidRPr="00883355" w:rsidRDefault="008553AD" w:rsidP="008553AD">
      <w:pPr>
        <w:pStyle w:val="ListParagraph"/>
        <w:ind w:left="0"/>
        <w:rPr>
          <w:rFonts w:cstheme="minorHAnsi"/>
          <w:color w:val="000000" w:themeColor="text1"/>
        </w:rPr>
      </w:pPr>
    </w:p>
    <w:p w14:paraId="72738A67" w14:textId="3C3C5A18" w:rsidR="008553AD" w:rsidRPr="00525E6F" w:rsidRDefault="008553AD" w:rsidP="008553AD">
      <w:pPr>
        <w:pStyle w:val="ListParagraph"/>
        <w:ind w:left="-567"/>
        <w:rPr>
          <w:rFonts w:cs="Times New Roman"/>
          <w:color w:val="FF0000"/>
        </w:rPr>
      </w:pPr>
      <w:r w:rsidRPr="00AB2040">
        <w:rPr>
          <w:rFonts w:cs="Times New Roman"/>
          <w:color w:val="FF0000"/>
        </w:rPr>
        <w:t xml:space="preserve">Action: Clerk to </w:t>
      </w:r>
      <w:r>
        <w:rPr>
          <w:rFonts w:cs="Times New Roman"/>
          <w:color w:val="FF0000"/>
        </w:rPr>
        <w:t>upload PC decision into ERYC Planning Portal.</w:t>
      </w:r>
    </w:p>
    <w:p w14:paraId="17ED65D8" w14:textId="4FBF5451" w:rsidR="00AE5280" w:rsidRDefault="008553AD" w:rsidP="008553AD">
      <w:pPr>
        <w:pStyle w:val="ListParagraph"/>
        <w:ind w:left="-567"/>
        <w:rPr>
          <w:rFonts w:cs="Times New Roman"/>
          <w:color w:val="FF0000"/>
        </w:rPr>
      </w:pPr>
      <w:r>
        <w:rPr>
          <w:rFonts w:cs="Times New Roman"/>
          <w:color w:val="FF0000"/>
        </w:rPr>
        <w:t>Action Date: December 2023. Action complete.</w:t>
      </w:r>
    </w:p>
    <w:p w14:paraId="00EF29EA" w14:textId="77777777" w:rsidR="008553AD" w:rsidRPr="008553AD" w:rsidRDefault="008553AD" w:rsidP="008553AD">
      <w:pPr>
        <w:pStyle w:val="ListParagraph"/>
        <w:ind w:left="-567"/>
        <w:rPr>
          <w:rFonts w:cs="Times New Roman"/>
          <w:color w:val="FF0000"/>
        </w:rPr>
      </w:pPr>
    </w:p>
    <w:p w14:paraId="1B409D82" w14:textId="7AE47B6D" w:rsidR="00AE5280" w:rsidRPr="00AE5280" w:rsidRDefault="00AE5280" w:rsidP="00AE5280">
      <w:pPr>
        <w:pStyle w:val="ListParagraph"/>
        <w:spacing w:after="240"/>
        <w:ind w:left="-567"/>
        <w:rPr>
          <w:rFonts w:cstheme="minorHAnsi"/>
          <w:color w:val="000000" w:themeColor="text1"/>
        </w:rPr>
      </w:pPr>
      <w:r w:rsidRPr="009B633D">
        <w:rPr>
          <w:color w:val="000000" w:themeColor="text1"/>
        </w:rPr>
        <w:t>6</w:t>
      </w:r>
      <w:r w:rsidRPr="00390B4C">
        <w:rPr>
          <w:color w:val="000000" w:themeColor="text1"/>
        </w:rPr>
        <w:t>7.2</w:t>
      </w:r>
      <w:r w:rsidRPr="00390B4C">
        <w:rPr>
          <w:color w:val="000000" w:themeColor="text1"/>
        </w:rPr>
        <w:tab/>
        <w:t>23/02348/PLF - Laurel Vines Laurel Farm Aike Lane Aike East Riding of Yorkshire YO25 9BG - Change of use of part of existing agricultural building, outdoor terrace</w:t>
      </w:r>
      <w:r>
        <w:rPr>
          <w:color w:val="000000" w:themeColor="text1"/>
        </w:rPr>
        <w:t>,</w:t>
      </w:r>
      <w:r w:rsidRPr="00390B4C">
        <w:rPr>
          <w:color w:val="000000" w:themeColor="text1"/>
        </w:rPr>
        <w:t xml:space="preserve"> and other associated land to a mixed use for food preparation, hosting events and vehicular parking in connection with existing vinery. </w:t>
      </w:r>
      <w:r w:rsidRPr="00390B4C">
        <w:rPr>
          <w:rFonts w:cstheme="minorHAnsi"/>
          <w:b/>
          <w:bCs/>
          <w:color w:val="000000" w:themeColor="text1"/>
          <w:u w:val="single"/>
        </w:rPr>
        <w:t>ERYC has resolved to grant planning permission</w:t>
      </w:r>
      <w:r w:rsidRPr="00AE5280">
        <w:rPr>
          <w:rFonts w:cstheme="minorHAnsi"/>
          <w:color w:val="000000" w:themeColor="text1"/>
        </w:rPr>
        <w:t xml:space="preserve">. </w:t>
      </w:r>
      <w:r w:rsidR="008553AD">
        <w:rPr>
          <w:rFonts w:cstheme="minorHAnsi"/>
          <w:color w:val="000000" w:themeColor="text1"/>
        </w:rPr>
        <w:t>–</w:t>
      </w:r>
      <w:r w:rsidRPr="00AE5280">
        <w:rPr>
          <w:rFonts w:cstheme="minorHAnsi"/>
          <w:color w:val="000000" w:themeColor="text1"/>
        </w:rPr>
        <w:t xml:space="preserve"> Noted</w:t>
      </w:r>
      <w:r w:rsidR="008553AD">
        <w:rPr>
          <w:rFonts w:cstheme="minorHAnsi"/>
          <w:color w:val="000000" w:themeColor="text1"/>
        </w:rPr>
        <w:t xml:space="preserve"> – see comments on 64.1 above.</w:t>
      </w:r>
    </w:p>
    <w:p w14:paraId="79762461" w14:textId="72279BD8" w:rsidR="008553AD" w:rsidRDefault="008553AD">
      <w:pPr>
        <w:rPr>
          <w:rFonts w:asciiTheme="minorHAnsi" w:eastAsiaTheme="minorHAnsi" w:hAnsiTheme="minorHAnsi" w:cstheme="minorHAnsi"/>
          <w:b/>
          <w:bCs/>
          <w:color w:val="000000" w:themeColor="text1"/>
          <w:u w:val="single"/>
          <w:lang w:eastAsia="en-US"/>
        </w:rPr>
      </w:pPr>
      <w:r>
        <w:rPr>
          <w:rFonts w:cstheme="minorHAnsi"/>
          <w:b/>
          <w:bCs/>
          <w:color w:val="000000" w:themeColor="text1"/>
          <w:u w:val="single"/>
        </w:rPr>
        <w:br w:type="page"/>
      </w:r>
    </w:p>
    <w:p w14:paraId="7492A341" w14:textId="77777777" w:rsidR="00AE5280" w:rsidRDefault="00AE5280" w:rsidP="00AE5280">
      <w:pPr>
        <w:pStyle w:val="ListParagraph"/>
        <w:spacing w:after="240"/>
        <w:ind w:left="-567"/>
        <w:rPr>
          <w:rFonts w:cstheme="minorHAnsi"/>
          <w:b/>
          <w:bCs/>
          <w:color w:val="000000" w:themeColor="text1"/>
          <w:u w:val="single"/>
        </w:rPr>
      </w:pPr>
    </w:p>
    <w:p w14:paraId="3FC4C84F" w14:textId="4CEA0950" w:rsidR="008553AD" w:rsidRDefault="008553AD" w:rsidP="008553AD">
      <w:pPr>
        <w:pStyle w:val="ListParagraph"/>
        <w:spacing w:after="240"/>
        <w:ind w:left="-567"/>
        <w:rPr>
          <w:rFonts w:cstheme="minorHAnsi"/>
          <w:color w:val="000000" w:themeColor="text1"/>
          <w:u w:val="single"/>
          <w:lang w:eastAsia="en-GB"/>
        </w:rPr>
      </w:pPr>
      <w:r>
        <w:rPr>
          <w:rFonts w:cs="Times New Roman"/>
          <w:color w:val="000000" w:themeColor="text1"/>
          <w:u w:val="single"/>
        </w:rPr>
        <w:t xml:space="preserve">12/23/67 </w:t>
      </w:r>
      <w:r>
        <w:rPr>
          <w:rFonts w:cstheme="minorHAnsi"/>
          <w:color w:val="000000" w:themeColor="text1"/>
          <w:u w:val="single"/>
          <w:lang w:eastAsia="en-GB"/>
        </w:rPr>
        <w:t>Planning continued;</w:t>
      </w:r>
    </w:p>
    <w:p w14:paraId="0764D2D3" w14:textId="77777777" w:rsidR="008553AD" w:rsidRDefault="008553AD" w:rsidP="008553AD">
      <w:pPr>
        <w:pStyle w:val="ListParagraph"/>
        <w:spacing w:after="240"/>
        <w:ind w:left="-567"/>
        <w:rPr>
          <w:rFonts w:cstheme="minorHAnsi"/>
          <w:color w:val="000000" w:themeColor="text1"/>
          <w:u w:val="single"/>
          <w:lang w:eastAsia="en-GB"/>
        </w:rPr>
      </w:pPr>
    </w:p>
    <w:p w14:paraId="699CA90A" w14:textId="3BE0EEAA" w:rsidR="00AE5280" w:rsidRDefault="00AE5280" w:rsidP="00AE5280">
      <w:pPr>
        <w:pStyle w:val="ListParagraph"/>
        <w:spacing w:after="240"/>
        <w:ind w:left="-567"/>
        <w:rPr>
          <w:rFonts w:cstheme="minorHAnsi"/>
          <w:color w:val="000000" w:themeColor="text1"/>
        </w:rPr>
      </w:pPr>
      <w:r w:rsidRPr="00285639">
        <w:rPr>
          <w:color w:val="000000" w:themeColor="text1"/>
        </w:rPr>
        <w:t>67.3</w:t>
      </w:r>
      <w:r w:rsidRPr="00285639">
        <w:rPr>
          <w:color w:val="000000" w:themeColor="text1"/>
        </w:rPr>
        <w:tab/>
        <w:t xml:space="preserve">23/03274/TCA - 12 Front Street Lockington East Riding of Yorkshire YO25 9SH - Crown reduce 1 no. </w:t>
      </w:r>
      <w:proofErr w:type="gramStart"/>
      <w:r w:rsidRPr="00285639">
        <w:rPr>
          <w:color w:val="000000" w:themeColor="text1"/>
        </w:rPr>
        <w:t>Silver</w:t>
      </w:r>
      <w:proofErr w:type="gramEnd"/>
      <w:r w:rsidRPr="00285639">
        <w:rPr>
          <w:color w:val="000000" w:themeColor="text1"/>
        </w:rPr>
        <w:t xml:space="preserve"> Birch tree (A) by 5 metres in height due to close proximity to a telegraph wire; Crown reduce 1 no. Silver Birch tree (B) by 3-4 metres in height due to close proximity to a telegraph wire</w:t>
      </w:r>
      <w:r>
        <w:rPr>
          <w:color w:val="000000" w:themeColor="text1"/>
        </w:rPr>
        <w:t xml:space="preserve">. </w:t>
      </w:r>
      <w:r w:rsidRPr="00390B4C">
        <w:rPr>
          <w:rFonts w:cstheme="minorHAnsi"/>
          <w:b/>
          <w:bCs/>
          <w:color w:val="000000" w:themeColor="text1"/>
          <w:u w:val="single"/>
        </w:rPr>
        <w:t xml:space="preserve">ERYC has </w:t>
      </w:r>
      <w:r>
        <w:rPr>
          <w:rFonts w:cstheme="minorHAnsi"/>
          <w:b/>
          <w:bCs/>
          <w:color w:val="000000" w:themeColor="text1"/>
          <w:u w:val="single"/>
        </w:rPr>
        <w:t>decided</w:t>
      </w:r>
      <w:r w:rsidRPr="00390B4C">
        <w:rPr>
          <w:rFonts w:cstheme="minorHAnsi"/>
          <w:b/>
          <w:bCs/>
          <w:color w:val="000000" w:themeColor="text1"/>
          <w:u w:val="single"/>
        </w:rPr>
        <w:t xml:space="preserve"> to </w:t>
      </w:r>
      <w:r>
        <w:rPr>
          <w:rFonts w:cstheme="minorHAnsi"/>
          <w:b/>
          <w:bCs/>
          <w:color w:val="000000" w:themeColor="text1"/>
          <w:u w:val="single"/>
        </w:rPr>
        <w:t>raise no objections</w:t>
      </w:r>
      <w:r w:rsidRPr="00390B4C">
        <w:rPr>
          <w:rFonts w:cstheme="minorHAnsi"/>
          <w:b/>
          <w:bCs/>
          <w:color w:val="000000" w:themeColor="text1"/>
          <w:u w:val="single"/>
        </w:rPr>
        <w:t>.</w:t>
      </w:r>
      <w:r>
        <w:rPr>
          <w:rFonts w:cstheme="minorHAnsi"/>
          <w:b/>
          <w:bCs/>
          <w:color w:val="000000" w:themeColor="text1"/>
          <w:u w:val="single"/>
        </w:rPr>
        <w:t xml:space="preserve"> </w:t>
      </w:r>
      <w:r>
        <w:rPr>
          <w:rFonts w:cstheme="minorHAnsi"/>
          <w:color w:val="000000" w:themeColor="text1"/>
        </w:rPr>
        <w:t>–</w:t>
      </w:r>
      <w:r w:rsidRPr="00AE5280">
        <w:rPr>
          <w:rFonts w:cstheme="minorHAnsi"/>
          <w:color w:val="000000" w:themeColor="text1"/>
        </w:rPr>
        <w:t xml:space="preserve"> Noted</w:t>
      </w:r>
    </w:p>
    <w:p w14:paraId="4083E79C" w14:textId="77777777" w:rsidR="00AE5280" w:rsidRPr="00AE5280" w:rsidRDefault="00AE5280" w:rsidP="00AE5280">
      <w:pPr>
        <w:pStyle w:val="ListParagraph"/>
        <w:spacing w:after="240"/>
        <w:ind w:left="-567"/>
        <w:rPr>
          <w:rFonts w:cstheme="minorHAnsi"/>
          <w:color w:val="000000" w:themeColor="text1"/>
        </w:rPr>
      </w:pPr>
    </w:p>
    <w:p w14:paraId="6A8650C0" w14:textId="2468ECFC" w:rsidR="00AE5280" w:rsidRPr="008553AD" w:rsidRDefault="00AE5280" w:rsidP="008553AD">
      <w:pPr>
        <w:pStyle w:val="ListParagraph"/>
        <w:spacing w:after="240"/>
        <w:ind w:left="-567"/>
        <w:rPr>
          <w:rFonts w:cstheme="minorHAnsi"/>
          <w:color w:val="000000" w:themeColor="text1"/>
        </w:rPr>
      </w:pPr>
      <w:r w:rsidRPr="00A07F5B">
        <w:rPr>
          <w:color w:val="000000" w:themeColor="text1"/>
        </w:rPr>
        <w:t>67.4</w:t>
      </w:r>
      <w:r w:rsidRPr="00A07F5B">
        <w:rPr>
          <w:color w:val="000000" w:themeColor="text1"/>
        </w:rPr>
        <w:tab/>
        <w:t>23/03367/TCA - 68 Thorpe Lockington East Riding of Yorkshire YO25 9SR - Crown reduce 1 no. Hawthorn tree by 1.5m to allow the root system to hold the tree uprigh</w:t>
      </w:r>
      <w:r>
        <w:rPr>
          <w:color w:val="000000" w:themeColor="text1"/>
        </w:rPr>
        <w:t>t -</w:t>
      </w:r>
      <w:r>
        <w:rPr>
          <w:rFonts w:ascii="Garamond" w:hAnsi="Garamond"/>
        </w:rPr>
        <w:t xml:space="preserve"> </w:t>
      </w:r>
      <w:r w:rsidRPr="00390B4C">
        <w:rPr>
          <w:rFonts w:cstheme="minorHAnsi"/>
          <w:b/>
          <w:bCs/>
          <w:color w:val="000000" w:themeColor="text1"/>
          <w:u w:val="single"/>
        </w:rPr>
        <w:t xml:space="preserve">ERYC has </w:t>
      </w:r>
      <w:r>
        <w:rPr>
          <w:rFonts w:cstheme="minorHAnsi"/>
          <w:b/>
          <w:bCs/>
          <w:color w:val="000000" w:themeColor="text1"/>
          <w:u w:val="single"/>
        </w:rPr>
        <w:t>decided</w:t>
      </w:r>
      <w:r w:rsidRPr="00390B4C">
        <w:rPr>
          <w:rFonts w:cstheme="minorHAnsi"/>
          <w:b/>
          <w:bCs/>
          <w:color w:val="000000" w:themeColor="text1"/>
          <w:u w:val="single"/>
        </w:rPr>
        <w:t xml:space="preserve"> to </w:t>
      </w:r>
      <w:r>
        <w:rPr>
          <w:rFonts w:cstheme="minorHAnsi"/>
          <w:b/>
          <w:bCs/>
          <w:color w:val="000000" w:themeColor="text1"/>
          <w:u w:val="single"/>
        </w:rPr>
        <w:t>raise no objections</w:t>
      </w:r>
      <w:r w:rsidRPr="00390B4C">
        <w:rPr>
          <w:rFonts w:cstheme="minorHAnsi"/>
          <w:b/>
          <w:bCs/>
          <w:color w:val="000000" w:themeColor="text1"/>
          <w:u w:val="single"/>
        </w:rPr>
        <w:t>.</w:t>
      </w:r>
      <w:r w:rsidRPr="00AE5280">
        <w:rPr>
          <w:rFonts w:cstheme="minorHAnsi"/>
          <w:color w:val="000000" w:themeColor="text1"/>
        </w:rPr>
        <w:t xml:space="preserve"> - Noted</w:t>
      </w:r>
    </w:p>
    <w:p w14:paraId="4147F292" w14:textId="5BAD009D" w:rsidR="00E17DEE" w:rsidRPr="00E432BD" w:rsidRDefault="00E17DEE" w:rsidP="00E432BD">
      <w:pPr>
        <w:rPr>
          <w:rFonts w:cstheme="minorHAnsi"/>
          <w:color w:val="000000" w:themeColor="text1"/>
          <w:u w:val="single"/>
        </w:rPr>
      </w:pPr>
    </w:p>
    <w:p w14:paraId="11101C7F" w14:textId="71648829" w:rsidR="00F03ADC" w:rsidRDefault="008F1304" w:rsidP="0076214F">
      <w:pPr>
        <w:pStyle w:val="ListParagraph"/>
        <w:spacing w:after="240"/>
        <w:ind w:left="-567"/>
        <w:rPr>
          <w:rFonts w:cstheme="minorHAnsi"/>
          <w:color w:val="000000" w:themeColor="text1"/>
          <w:u w:val="single"/>
          <w:lang w:eastAsia="en-GB"/>
        </w:rPr>
      </w:pPr>
      <w:r>
        <w:rPr>
          <w:rFonts w:cs="Times New Roman"/>
          <w:color w:val="000000" w:themeColor="text1"/>
          <w:u w:val="single"/>
        </w:rPr>
        <w:t>1</w:t>
      </w:r>
      <w:r w:rsidR="00937072">
        <w:rPr>
          <w:rFonts w:cs="Times New Roman"/>
          <w:color w:val="000000" w:themeColor="text1"/>
          <w:u w:val="single"/>
        </w:rPr>
        <w:t>2</w:t>
      </w:r>
      <w:r w:rsidR="00F03ADC">
        <w:rPr>
          <w:rFonts w:cs="Times New Roman"/>
          <w:color w:val="000000" w:themeColor="text1"/>
          <w:u w:val="single"/>
        </w:rPr>
        <w:t>/2</w:t>
      </w:r>
      <w:r w:rsidR="00E6002C">
        <w:rPr>
          <w:rFonts w:cs="Times New Roman"/>
          <w:color w:val="000000" w:themeColor="text1"/>
          <w:u w:val="single"/>
        </w:rPr>
        <w:t>3</w:t>
      </w:r>
      <w:r w:rsidR="00F03ADC">
        <w:rPr>
          <w:rFonts w:cs="Times New Roman"/>
          <w:color w:val="000000" w:themeColor="text1"/>
          <w:u w:val="single"/>
        </w:rPr>
        <w:t>/</w:t>
      </w:r>
      <w:r w:rsidR="00937072">
        <w:rPr>
          <w:rFonts w:cs="Times New Roman"/>
          <w:color w:val="000000" w:themeColor="text1"/>
          <w:u w:val="single"/>
        </w:rPr>
        <w:t>6</w:t>
      </w:r>
      <w:r w:rsidR="00F03ADC">
        <w:rPr>
          <w:rFonts w:cs="Times New Roman"/>
          <w:color w:val="000000" w:themeColor="text1"/>
          <w:u w:val="single"/>
        </w:rPr>
        <w:t xml:space="preserve">8 </w:t>
      </w:r>
      <w:r w:rsidR="00F03ADC" w:rsidRPr="00043F99">
        <w:rPr>
          <w:rFonts w:cstheme="minorHAnsi"/>
          <w:color w:val="000000" w:themeColor="text1"/>
          <w:u w:val="single"/>
          <w:lang w:eastAsia="en-GB"/>
        </w:rPr>
        <w:t xml:space="preserve">Finances </w:t>
      </w:r>
    </w:p>
    <w:p w14:paraId="200E00C7" w14:textId="77777777" w:rsidR="008553AD" w:rsidRDefault="008553AD" w:rsidP="0076214F">
      <w:pPr>
        <w:pStyle w:val="ListParagraph"/>
        <w:spacing w:after="240"/>
        <w:ind w:left="-567"/>
        <w:rPr>
          <w:rFonts w:cstheme="minorHAnsi"/>
          <w:color w:val="000000" w:themeColor="text1"/>
          <w:u w:val="single"/>
          <w:lang w:eastAsia="en-GB"/>
        </w:rPr>
      </w:pPr>
    </w:p>
    <w:p w14:paraId="4CCB4C0B" w14:textId="310ADDB8" w:rsidR="008553AD" w:rsidRDefault="008553AD" w:rsidP="0076214F">
      <w:pPr>
        <w:pStyle w:val="ListParagraph"/>
        <w:spacing w:after="240"/>
        <w:ind w:left="-567"/>
        <w:rPr>
          <w:rFonts w:cstheme="minorHAnsi"/>
          <w:color w:val="000000" w:themeColor="text1"/>
          <w:lang w:eastAsia="en-GB"/>
        </w:rPr>
      </w:pPr>
      <w:r w:rsidRPr="008553AD">
        <w:rPr>
          <w:rFonts w:cstheme="minorHAnsi"/>
          <w:color w:val="000000" w:themeColor="text1"/>
          <w:lang w:eastAsia="en-GB"/>
        </w:rPr>
        <w:t>68.1</w:t>
      </w:r>
      <w:r>
        <w:rPr>
          <w:rFonts w:cstheme="minorHAnsi"/>
          <w:color w:val="000000" w:themeColor="text1"/>
          <w:lang w:eastAsia="en-GB"/>
        </w:rPr>
        <w:tab/>
      </w:r>
      <w:r w:rsidRPr="008553AD">
        <w:rPr>
          <w:rFonts w:cstheme="minorHAnsi"/>
          <w:color w:val="000000" w:themeColor="text1"/>
          <w:lang w:eastAsia="en-GB"/>
        </w:rPr>
        <w:t>Detailed discussion took place</w:t>
      </w:r>
      <w:r w:rsidR="008F6B80">
        <w:rPr>
          <w:rFonts w:cstheme="minorHAnsi"/>
          <w:color w:val="000000" w:themeColor="text1"/>
          <w:lang w:eastAsia="en-GB"/>
        </w:rPr>
        <w:t xml:space="preserve"> on the setting of the 2024/25 </w:t>
      </w:r>
      <w:r w:rsidR="00333D04">
        <w:rPr>
          <w:rFonts w:cstheme="minorHAnsi"/>
          <w:color w:val="000000" w:themeColor="text1"/>
          <w:lang w:eastAsia="en-GB"/>
        </w:rPr>
        <w:t xml:space="preserve">Precept. It was decided to raise the Precept by 5% to £5285, an increase of £252. </w:t>
      </w:r>
    </w:p>
    <w:p w14:paraId="589046E9" w14:textId="77777777" w:rsidR="00333D04" w:rsidRDefault="00333D04" w:rsidP="0076214F">
      <w:pPr>
        <w:pStyle w:val="ListParagraph"/>
        <w:spacing w:after="240"/>
        <w:ind w:left="-567"/>
        <w:rPr>
          <w:rFonts w:cstheme="minorHAnsi"/>
          <w:color w:val="000000" w:themeColor="text1"/>
          <w:lang w:eastAsia="en-GB"/>
        </w:rPr>
      </w:pPr>
    </w:p>
    <w:p w14:paraId="416D765E" w14:textId="26EE65E2" w:rsidR="00333D04" w:rsidRPr="009F00D3" w:rsidRDefault="00333D04" w:rsidP="00333D04">
      <w:pPr>
        <w:pStyle w:val="ListParagraph"/>
        <w:ind w:left="-567"/>
        <w:rPr>
          <w:rFonts w:cstheme="minorHAnsi"/>
          <w:color w:val="000000" w:themeColor="text1"/>
        </w:rPr>
      </w:pPr>
      <w:r>
        <w:rPr>
          <w:rFonts w:cstheme="minorHAnsi"/>
          <w:color w:val="000000" w:themeColor="text1"/>
        </w:rPr>
        <w:t xml:space="preserve">Proposer: Parish </w:t>
      </w:r>
      <w:r w:rsidRPr="009F00D3">
        <w:rPr>
          <w:rFonts w:cstheme="minorHAnsi"/>
          <w:color w:val="000000" w:themeColor="text1"/>
        </w:rPr>
        <w:t xml:space="preserve">Councillor </w:t>
      </w:r>
      <w:r>
        <w:rPr>
          <w:rFonts w:cstheme="minorHAnsi"/>
          <w:color w:val="000000" w:themeColor="text1"/>
        </w:rPr>
        <w:t>Andrew How</w:t>
      </w:r>
      <w:r w:rsidRPr="009F00D3">
        <w:rPr>
          <w:rFonts w:cstheme="minorHAnsi"/>
          <w:color w:val="000000" w:themeColor="text1"/>
        </w:rPr>
        <w:t>.</w:t>
      </w:r>
    </w:p>
    <w:p w14:paraId="1F62C094" w14:textId="60F4A43E" w:rsidR="00333D04" w:rsidRPr="009F00D3" w:rsidRDefault="00333D04" w:rsidP="00333D04">
      <w:pPr>
        <w:pStyle w:val="ListParagraph"/>
        <w:ind w:left="-567"/>
        <w:rPr>
          <w:rFonts w:cstheme="minorHAnsi"/>
          <w:color w:val="000000" w:themeColor="text1"/>
        </w:rPr>
      </w:pPr>
      <w:r w:rsidRPr="009F00D3">
        <w:rPr>
          <w:rFonts w:cstheme="minorHAnsi"/>
          <w:color w:val="000000" w:themeColor="text1"/>
        </w:rPr>
        <w:t xml:space="preserve">Seconder: Parish Councillor </w:t>
      </w:r>
      <w:r>
        <w:rPr>
          <w:rFonts w:cstheme="minorHAnsi"/>
          <w:color w:val="000000" w:themeColor="text1"/>
        </w:rPr>
        <w:t>Jeremy Mason</w:t>
      </w:r>
      <w:r w:rsidRPr="009F00D3">
        <w:rPr>
          <w:rFonts w:cstheme="minorHAnsi"/>
          <w:color w:val="000000" w:themeColor="text1"/>
        </w:rPr>
        <w:t>.</w:t>
      </w:r>
    </w:p>
    <w:p w14:paraId="2A82ABBC" w14:textId="77777777" w:rsidR="00333D04" w:rsidRDefault="00333D04" w:rsidP="00333D04">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3085D597" w14:textId="77777777" w:rsidR="00333D04" w:rsidRDefault="00333D04" w:rsidP="00333D04">
      <w:pPr>
        <w:ind w:left="-567"/>
        <w:rPr>
          <w:rFonts w:asciiTheme="minorHAnsi" w:hAnsiTheme="minorHAnsi" w:cstheme="minorHAnsi"/>
          <w:color w:val="000000" w:themeColor="text1"/>
        </w:rPr>
      </w:pPr>
    </w:p>
    <w:p w14:paraId="58138CFE" w14:textId="05300EEE" w:rsidR="00333D04" w:rsidRPr="00525E6F" w:rsidRDefault="00333D04" w:rsidP="00333D04">
      <w:pPr>
        <w:pStyle w:val="ListParagraph"/>
        <w:ind w:left="-567"/>
        <w:rPr>
          <w:rFonts w:cs="Times New Roman"/>
          <w:color w:val="FF0000"/>
        </w:rPr>
      </w:pPr>
      <w:r w:rsidRPr="00AB2040">
        <w:rPr>
          <w:rFonts w:cs="Times New Roman"/>
          <w:color w:val="FF0000"/>
        </w:rPr>
        <w:t xml:space="preserve">Action: Clerk to </w:t>
      </w:r>
      <w:r>
        <w:rPr>
          <w:rFonts w:cs="Times New Roman"/>
          <w:color w:val="FF0000"/>
        </w:rPr>
        <w:t>send Precept demand to ERYC</w:t>
      </w:r>
    </w:p>
    <w:p w14:paraId="5BC576DA" w14:textId="3CD2507B" w:rsidR="00333D04" w:rsidRDefault="00333D04" w:rsidP="00333D04">
      <w:pPr>
        <w:pStyle w:val="ListParagraph"/>
        <w:ind w:left="-567"/>
        <w:rPr>
          <w:rFonts w:cs="Times New Roman"/>
          <w:color w:val="FF0000"/>
        </w:rPr>
      </w:pPr>
      <w:r>
        <w:rPr>
          <w:rFonts w:cs="Times New Roman"/>
          <w:color w:val="FF0000"/>
        </w:rPr>
        <w:t>Action Date: December 2023. Action complete.</w:t>
      </w:r>
    </w:p>
    <w:p w14:paraId="4E735477" w14:textId="77777777" w:rsidR="00333D04" w:rsidRPr="00333D04" w:rsidRDefault="00333D04" w:rsidP="00333D04">
      <w:pPr>
        <w:pStyle w:val="ListParagraph"/>
        <w:ind w:left="-567"/>
        <w:rPr>
          <w:rFonts w:cs="Times New Roman"/>
          <w:color w:val="FF0000"/>
        </w:rPr>
      </w:pPr>
    </w:p>
    <w:p w14:paraId="54F59E7A" w14:textId="2F752BC2" w:rsidR="00333D04" w:rsidRDefault="00333D04" w:rsidP="00333D04">
      <w:pPr>
        <w:pStyle w:val="ListParagraph"/>
        <w:ind w:left="142" w:hanging="720"/>
        <w:rPr>
          <w:rFonts w:cstheme="minorHAnsi"/>
          <w:color w:val="000000" w:themeColor="text1"/>
        </w:rPr>
      </w:pPr>
      <w:r>
        <w:rPr>
          <w:rFonts w:cstheme="minorHAnsi"/>
          <w:color w:val="000000" w:themeColor="text1"/>
        </w:rPr>
        <w:t xml:space="preserve">68.2 </w:t>
      </w:r>
      <w:r w:rsidRPr="00EB4310">
        <w:rPr>
          <w:rFonts w:cstheme="minorHAnsi"/>
          <w:color w:val="000000" w:themeColor="text1"/>
        </w:rPr>
        <w:t>Fisk Printers - Gazette Issue 143 dec 23/Jan 2024</w:t>
      </w:r>
      <w:r>
        <w:rPr>
          <w:rFonts w:cstheme="minorHAnsi"/>
          <w:color w:val="000000" w:themeColor="text1"/>
        </w:rPr>
        <w:t xml:space="preserve"> – Total cost £79, we pay £65 (£14donation).</w:t>
      </w:r>
    </w:p>
    <w:p w14:paraId="6DCD9319" w14:textId="77777777" w:rsidR="00333D04" w:rsidRDefault="00333D04" w:rsidP="00333D04">
      <w:pPr>
        <w:pStyle w:val="ListParagraph"/>
        <w:ind w:left="142" w:hanging="720"/>
        <w:rPr>
          <w:rFonts w:cstheme="minorHAnsi"/>
          <w:color w:val="000000" w:themeColor="text1"/>
        </w:rPr>
      </w:pPr>
    </w:p>
    <w:p w14:paraId="02910BB0" w14:textId="0A199F9C" w:rsidR="00333D04" w:rsidRDefault="00333D04" w:rsidP="00333D04">
      <w:pPr>
        <w:pStyle w:val="ListParagraph"/>
        <w:ind w:left="142" w:hanging="720"/>
        <w:rPr>
          <w:rFonts w:cstheme="minorHAnsi"/>
          <w:color w:val="000000" w:themeColor="text1"/>
        </w:rPr>
      </w:pPr>
      <w:r>
        <w:rPr>
          <w:rFonts w:cstheme="minorHAnsi"/>
          <w:color w:val="000000" w:themeColor="text1"/>
        </w:rPr>
        <w:t>68.3 Land Registry Costs - £52.78 (Refund due from LR).</w:t>
      </w:r>
    </w:p>
    <w:p w14:paraId="4ECE5A23" w14:textId="77777777" w:rsidR="00333D04" w:rsidRDefault="00333D04" w:rsidP="00333D04">
      <w:pPr>
        <w:pStyle w:val="ListParagraph"/>
        <w:ind w:left="142" w:hanging="720"/>
        <w:rPr>
          <w:rFonts w:cstheme="minorHAnsi"/>
          <w:color w:val="000000" w:themeColor="text1"/>
        </w:rPr>
      </w:pPr>
    </w:p>
    <w:p w14:paraId="7D992851" w14:textId="67F29659" w:rsidR="00333D04" w:rsidRDefault="00333D04" w:rsidP="00333D04">
      <w:pPr>
        <w:pStyle w:val="ListParagraph"/>
        <w:ind w:left="142" w:hanging="720"/>
        <w:rPr>
          <w:rFonts w:cstheme="minorHAnsi"/>
          <w:color w:val="000000" w:themeColor="text1"/>
        </w:rPr>
      </w:pPr>
      <w:r>
        <w:rPr>
          <w:rFonts w:cstheme="minorHAnsi"/>
          <w:color w:val="000000" w:themeColor="text1"/>
        </w:rPr>
        <w:t>Both 68.2 and 68.3 spends were approved.</w:t>
      </w:r>
    </w:p>
    <w:p w14:paraId="74CFF9CC" w14:textId="77777777" w:rsidR="00333D04" w:rsidRDefault="00333D04" w:rsidP="00333D04">
      <w:pPr>
        <w:pStyle w:val="ListParagraph"/>
        <w:ind w:left="142" w:hanging="720"/>
        <w:rPr>
          <w:rFonts w:cstheme="minorHAnsi"/>
          <w:color w:val="000000" w:themeColor="text1"/>
        </w:rPr>
      </w:pPr>
    </w:p>
    <w:p w14:paraId="60265FCE" w14:textId="77777777" w:rsidR="00333D04" w:rsidRPr="009F00D3" w:rsidRDefault="00333D04" w:rsidP="00333D04">
      <w:pPr>
        <w:pStyle w:val="ListParagraph"/>
        <w:ind w:left="-567"/>
        <w:rPr>
          <w:rFonts w:cstheme="minorHAnsi"/>
          <w:color w:val="000000" w:themeColor="text1"/>
        </w:rPr>
      </w:pPr>
      <w:r>
        <w:rPr>
          <w:rFonts w:cstheme="minorHAnsi"/>
          <w:color w:val="000000" w:themeColor="text1"/>
        </w:rPr>
        <w:t xml:space="preserve">Proposer: Parish </w:t>
      </w:r>
      <w:r w:rsidRPr="009F00D3">
        <w:rPr>
          <w:rFonts w:cstheme="minorHAnsi"/>
          <w:color w:val="000000" w:themeColor="text1"/>
        </w:rPr>
        <w:t xml:space="preserve">Councillor </w:t>
      </w:r>
      <w:r>
        <w:rPr>
          <w:rFonts w:cstheme="minorHAnsi"/>
          <w:color w:val="000000" w:themeColor="text1"/>
        </w:rPr>
        <w:t>Andrew How</w:t>
      </w:r>
      <w:r w:rsidRPr="009F00D3">
        <w:rPr>
          <w:rFonts w:cstheme="minorHAnsi"/>
          <w:color w:val="000000" w:themeColor="text1"/>
        </w:rPr>
        <w:t>.</w:t>
      </w:r>
    </w:p>
    <w:p w14:paraId="3B364052" w14:textId="77777777" w:rsidR="00333D04" w:rsidRPr="009F00D3" w:rsidRDefault="00333D04" w:rsidP="00333D04">
      <w:pPr>
        <w:pStyle w:val="ListParagraph"/>
        <w:ind w:left="-567"/>
        <w:rPr>
          <w:rFonts w:cstheme="minorHAnsi"/>
          <w:color w:val="000000" w:themeColor="text1"/>
        </w:rPr>
      </w:pPr>
      <w:r w:rsidRPr="009F00D3">
        <w:rPr>
          <w:rFonts w:cstheme="minorHAnsi"/>
          <w:color w:val="000000" w:themeColor="text1"/>
        </w:rPr>
        <w:t xml:space="preserve">Seconder: Parish Councillor </w:t>
      </w:r>
      <w:r>
        <w:rPr>
          <w:rFonts w:cstheme="minorHAnsi"/>
          <w:color w:val="000000" w:themeColor="text1"/>
        </w:rPr>
        <w:t>Jeremy Mason</w:t>
      </w:r>
      <w:r w:rsidRPr="009F00D3">
        <w:rPr>
          <w:rFonts w:cstheme="minorHAnsi"/>
          <w:color w:val="000000" w:themeColor="text1"/>
        </w:rPr>
        <w:t>.</w:t>
      </w:r>
    </w:p>
    <w:p w14:paraId="7A2E6004" w14:textId="2DFEA9BF" w:rsidR="00333D04" w:rsidRDefault="00333D04" w:rsidP="00333D04">
      <w:pPr>
        <w:pStyle w:val="ListParagraph"/>
        <w:ind w:left="142" w:hanging="720"/>
        <w:rPr>
          <w:rFonts w:cstheme="minorHAnsi"/>
          <w:color w:val="000000" w:themeColor="text1"/>
        </w:rPr>
      </w:pPr>
      <w:r>
        <w:rPr>
          <w:rFonts w:cstheme="minorHAnsi"/>
          <w:color w:val="000000" w:themeColor="text1"/>
        </w:rPr>
        <w:t>A vote was taken, and the resolution was carried unanimously.</w:t>
      </w:r>
    </w:p>
    <w:p w14:paraId="157FFEE6" w14:textId="6A7ABC09" w:rsidR="009D4314" w:rsidRPr="00333D04" w:rsidRDefault="00333D04" w:rsidP="00333D04">
      <w:pPr>
        <w:rPr>
          <w:rFonts w:asciiTheme="minorHAnsi" w:eastAsiaTheme="minorHAnsi" w:hAnsiTheme="minorHAnsi" w:cstheme="minorHAnsi"/>
          <w:color w:val="000000" w:themeColor="text1"/>
          <w:lang w:eastAsia="en-US"/>
        </w:rPr>
      </w:pPr>
      <w:r>
        <w:rPr>
          <w:rFonts w:cstheme="minorHAnsi"/>
          <w:color w:val="000000" w:themeColor="text1"/>
        </w:rPr>
        <w:br w:type="page"/>
      </w:r>
    </w:p>
    <w:p w14:paraId="538A3143" w14:textId="77777777" w:rsidR="00577721" w:rsidRPr="00E52821" w:rsidRDefault="00577721" w:rsidP="00577721">
      <w:pPr>
        <w:pStyle w:val="ListParagraph"/>
        <w:ind w:left="-567"/>
        <w:rPr>
          <w:color w:val="000000" w:themeColor="text1"/>
          <w:sz w:val="10"/>
          <w:szCs w:val="10"/>
          <w:u w:val="single"/>
        </w:rPr>
      </w:pPr>
    </w:p>
    <w:p w14:paraId="7790B393" w14:textId="3AF25EC6" w:rsidR="00577721" w:rsidRDefault="008F1304" w:rsidP="00577721">
      <w:pPr>
        <w:pStyle w:val="ListParagraph"/>
        <w:ind w:left="-567"/>
        <w:rPr>
          <w:color w:val="000000" w:themeColor="text1"/>
          <w:u w:val="single"/>
        </w:rPr>
      </w:pPr>
      <w:r>
        <w:rPr>
          <w:rFonts w:cs="Times New Roman"/>
          <w:color w:val="000000" w:themeColor="text1"/>
          <w:u w:val="single"/>
        </w:rPr>
        <w:t>1</w:t>
      </w:r>
      <w:r w:rsidR="00937072">
        <w:rPr>
          <w:rFonts w:cs="Times New Roman"/>
          <w:color w:val="000000" w:themeColor="text1"/>
          <w:u w:val="single"/>
        </w:rPr>
        <w:t>2</w:t>
      </w:r>
      <w:r w:rsidR="00577721">
        <w:rPr>
          <w:rFonts w:cs="Times New Roman"/>
          <w:color w:val="000000" w:themeColor="text1"/>
          <w:u w:val="single"/>
        </w:rPr>
        <w:t>/23/</w:t>
      </w:r>
      <w:r w:rsidR="00937072">
        <w:rPr>
          <w:rFonts w:cs="Times New Roman"/>
          <w:color w:val="000000" w:themeColor="text1"/>
          <w:u w:val="single"/>
        </w:rPr>
        <w:t>6</w:t>
      </w:r>
      <w:r w:rsidR="00577721">
        <w:rPr>
          <w:rFonts w:cs="Times New Roman"/>
          <w:color w:val="000000" w:themeColor="text1"/>
          <w:u w:val="single"/>
        </w:rPr>
        <w:t xml:space="preserve">9 </w:t>
      </w:r>
      <w:r w:rsidR="00577721">
        <w:rPr>
          <w:color w:val="000000" w:themeColor="text1"/>
          <w:u w:val="single"/>
        </w:rPr>
        <w:t>Items for Next Agenda</w:t>
      </w:r>
    </w:p>
    <w:p w14:paraId="3D5DDC83" w14:textId="77777777" w:rsidR="008F6B80" w:rsidRDefault="008F6B80" w:rsidP="00577721">
      <w:pPr>
        <w:pStyle w:val="ListParagraph"/>
        <w:ind w:left="-567"/>
        <w:rPr>
          <w:color w:val="000000" w:themeColor="text1"/>
          <w:u w:val="single"/>
        </w:rPr>
      </w:pPr>
    </w:p>
    <w:p w14:paraId="634A3B29" w14:textId="29702B72" w:rsidR="008F6B80" w:rsidRDefault="008F6B80" w:rsidP="00577721">
      <w:pPr>
        <w:pStyle w:val="ListParagraph"/>
        <w:ind w:left="-567"/>
        <w:rPr>
          <w:color w:val="000000" w:themeColor="text1"/>
        </w:rPr>
      </w:pPr>
      <w:r w:rsidRPr="008F6B80">
        <w:rPr>
          <w:color w:val="000000" w:themeColor="text1"/>
        </w:rPr>
        <w:t>69.1 Hornsea 4</w:t>
      </w:r>
    </w:p>
    <w:p w14:paraId="56B4B5AC" w14:textId="4AB47494" w:rsidR="00333D04" w:rsidRDefault="00333D04" w:rsidP="00577721">
      <w:pPr>
        <w:pStyle w:val="ListParagraph"/>
        <w:ind w:left="-567"/>
        <w:rPr>
          <w:color w:val="000000" w:themeColor="text1"/>
        </w:rPr>
      </w:pPr>
      <w:r>
        <w:rPr>
          <w:color w:val="000000" w:themeColor="text1"/>
        </w:rPr>
        <w:t>69.2</w:t>
      </w:r>
      <w:r>
        <w:rPr>
          <w:color w:val="000000" w:themeColor="text1"/>
        </w:rPr>
        <w:tab/>
        <w:t>Inspection chamber in Green – YW follow up.</w:t>
      </w:r>
    </w:p>
    <w:p w14:paraId="0B245C11" w14:textId="77777777" w:rsidR="00881DC7" w:rsidRDefault="00881DC7" w:rsidP="00577721">
      <w:pPr>
        <w:pStyle w:val="ListParagraph"/>
        <w:ind w:left="-567"/>
        <w:rPr>
          <w:color w:val="000000" w:themeColor="text1"/>
        </w:rPr>
      </w:pPr>
    </w:p>
    <w:p w14:paraId="6B361CCB" w14:textId="636AA89A" w:rsidR="00881DC7" w:rsidRPr="00525E6F" w:rsidRDefault="00881DC7" w:rsidP="00881DC7">
      <w:pPr>
        <w:pStyle w:val="ListParagraph"/>
        <w:ind w:left="-567"/>
        <w:rPr>
          <w:rFonts w:cs="Times New Roman"/>
          <w:color w:val="FF0000"/>
        </w:rPr>
      </w:pPr>
      <w:r w:rsidRPr="00AB2040">
        <w:rPr>
          <w:rFonts w:cs="Times New Roman"/>
          <w:color w:val="FF0000"/>
        </w:rPr>
        <w:t xml:space="preserve">Action: Clerk to </w:t>
      </w:r>
      <w:r w:rsidR="0083443B">
        <w:rPr>
          <w:rFonts w:cs="Times New Roman"/>
          <w:color w:val="FF0000"/>
        </w:rPr>
        <w:t>69.1 &amp; 2 are on the January 2024 agenda.</w:t>
      </w:r>
    </w:p>
    <w:p w14:paraId="15FB9A0D" w14:textId="6512E305" w:rsidR="00881DC7" w:rsidRDefault="00881DC7" w:rsidP="00881DC7">
      <w:pPr>
        <w:pStyle w:val="ListParagraph"/>
        <w:ind w:left="-567"/>
        <w:rPr>
          <w:rFonts w:cs="Times New Roman"/>
          <w:color w:val="FF0000"/>
        </w:rPr>
      </w:pPr>
      <w:r>
        <w:rPr>
          <w:rFonts w:cs="Times New Roman"/>
          <w:color w:val="FF0000"/>
        </w:rPr>
        <w:t xml:space="preserve">Action Date: December 2023. </w:t>
      </w:r>
      <w:r w:rsidR="00F1291E">
        <w:rPr>
          <w:rFonts w:cs="Times New Roman"/>
          <w:color w:val="FF0000"/>
        </w:rPr>
        <w:t>Action complete.</w:t>
      </w:r>
    </w:p>
    <w:p w14:paraId="65182C99" w14:textId="77777777" w:rsidR="0009327D" w:rsidRDefault="0009327D" w:rsidP="00881DC7">
      <w:pPr>
        <w:pStyle w:val="ListParagraph"/>
        <w:ind w:left="-567"/>
        <w:rPr>
          <w:rFonts w:cs="Times New Roman"/>
          <w:color w:val="FF0000"/>
        </w:rPr>
      </w:pPr>
    </w:p>
    <w:p w14:paraId="5669F1E2" w14:textId="0D052785" w:rsidR="0009327D" w:rsidRDefault="0009327D" w:rsidP="00881DC7">
      <w:pPr>
        <w:pStyle w:val="ListParagraph"/>
        <w:ind w:left="-567"/>
        <w:rPr>
          <w:rFonts w:cs="Times New Roman"/>
          <w:color w:val="000000" w:themeColor="text1"/>
        </w:rPr>
      </w:pPr>
      <w:r w:rsidRPr="0009327D">
        <w:rPr>
          <w:rFonts w:cs="Times New Roman"/>
          <w:color w:val="000000" w:themeColor="text1"/>
        </w:rPr>
        <w:t>The Chairman subsequently signed the minutes on behalf of the Parish Council</w:t>
      </w:r>
    </w:p>
    <w:p w14:paraId="3E58E469" w14:textId="77777777" w:rsidR="0009327D" w:rsidRDefault="0009327D" w:rsidP="00881DC7">
      <w:pPr>
        <w:pStyle w:val="ListParagraph"/>
        <w:ind w:left="-567"/>
        <w:rPr>
          <w:rFonts w:cs="Times New Roman"/>
          <w:color w:val="000000" w:themeColor="text1"/>
        </w:rPr>
      </w:pPr>
    </w:p>
    <w:p w14:paraId="62CBFA7A" w14:textId="343322A5" w:rsidR="0009327D" w:rsidRDefault="0009327D" w:rsidP="00881DC7">
      <w:pPr>
        <w:pStyle w:val="ListParagraph"/>
        <w:ind w:left="-567"/>
        <w:rPr>
          <w:rFonts w:cs="Times New Roman"/>
          <w:color w:val="000000" w:themeColor="text1"/>
        </w:rPr>
      </w:pPr>
      <w:r>
        <w:rPr>
          <w:rFonts w:cs="Times New Roman"/>
          <w:color w:val="000000" w:themeColor="text1"/>
        </w:rPr>
        <w:t>Chairmans Name: John Rowson</w:t>
      </w:r>
    </w:p>
    <w:p w14:paraId="793EE04D" w14:textId="77777777" w:rsidR="0009327D" w:rsidRDefault="0009327D" w:rsidP="00881DC7">
      <w:pPr>
        <w:pStyle w:val="ListParagraph"/>
        <w:ind w:left="-567"/>
        <w:rPr>
          <w:rFonts w:cs="Times New Roman"/>
          <w:color w:val="000000" w:themeColor="text1"/>
        </w:rPr>
      </w:pPr>
    </w:p>
    <w:p w14:paraId="530CCAFB" w14:textId="3CE9A82B" w:rsidR="0009327D" w:rsidRDefault="0009327D" w:rsidP="00881DC7">
      <w:pPr>
        <w:pStyle w:val="ListParagraph"/>
        <w:ind w:left="-567"/>
        <w:rPr>
          <w:rFonts w:cs="Times New Roman"/>
          <w:color w:val="000000" w:themeColor="text1"/>
        </w:rPr>
      </w:pPr>
      <w:r>
        <w:rPr>
          <w:rFonts w:cs="Times New Roman"/>
          <w:color w:val="000000" w:themeColor="text1"/>
        </w:rPr>
        <w:t>Chairmans Signature;</w:t>
      </w:r>
    </w:p>
    <w:p w14:paraId="777E0D0A" w14:textId="77777777" w:rsidR="0009327D" w:rsidRDefault="0009327D" w:rsidP="00881DC7">
      <w:pPr>
        <w:pStyle w:val="ListParagraph"/>
        <w:ind w:left="-567"/>
        <w:rPr>
          <w:rFonts w:cs="Times New Roman"/>
          <w:color w:val="000000" w:themeColor="text1"/>
        </w:rPr>
      </w:pPr>
    </w:p>
    <w:p w14:paraId="2DE06161" w14:textId="77777777" w:rsidR="0009327D" w:rsidRDefault="0009327D" w:rsidP="00881DC7">
      <w:pPr>
        <w:pStyle w:val="ListParagraph"/>
        <w:ind w:left="-567"/>
        <w:rPr>
          <w:rFonts w:cs="Times New Roman"/>
          <w:color w:val="000000" w:themeColor="text1"/>
        </w:rPr>
      </w:pPr>
    </w:p>
    <w:p w14:paraId="0DA99188" w14:textId="77777777" w:rsidR="0009327D" w:rsidRDefault="0009327D" w:rsidP="00881DC7">
      <w:pPr>
        <w:pStyle w:val="ListParagraph"/>
        <w:ind w:left="-567"/>
        <w:rPr>
          <w:rFonts w:cs="Times New Roman"/>
          <w:color w:val="000000" w:themeColor="text1"/>
        </w:rPr>
      </w:pPr>
    </w:p>
    <w:p w14:paraId="2BAB322E" w14:textId="23DFC32C" w:rsidR="0009327D" w:rsidRDefault="0009327D" w:rsidP="00881DC7">
      <w:pPr>
        <w:pStyle w:val="ListParagraph"/>
        <w:ind w:left="-567"/>
        <w:rPr>
          <w:rFonts w:cs="Times New Roman"/>
          <w:color w:val="000000" w:themeColor="text1"/>
        </w:rPr>
      </w:pPr>
      <w:r>
        <w:rPr>
          <w:rFonts w:cs="Times New Roman"/>
          <w:color w:val="000000" w:themeColor="text1"/>
        </w:rPr>
        <w:t>Date:</w:t>
      </w:r>
    </w:p>
    <w:p w14:paraId="42F1434B" w14:textId="77777777" w:rsidR="0009327D" w:rsidRPr="0009327D" w:rsidRDefault="0009327D" w:rsidP="00881DC7">
      <w:pPr>
        <w:pStyle w:val="ListParagraph"/>
        <w:ind w:left="-567"/>
        <w:rPr>
          <w:rFonts w:cs="Times New Roman"/>
          <w:color w:val="000000" w:themeColor="text1"/>
        </w:rPr>
      </w:pPr>
    </w:p>
    <w:p w14:paraId="6D49C6DE" w14:textId="77777777" w:rsidR="00577721" w:rsidRPr="00E2200A" w:rsidRDefault="00577721" w:rsidP="00E2200A">
      <w:pPr>
        <w:rPr>
          <w:color w:val="000000" w:themeColor="text1"/>
          <w:u w:val="single"/>
        </w:rPr>
      </w:pPr>
    </w:p>
    <w:p w14:paraId="0C02405E" w14:textId="15A330DE" w:rsidR="00577721" w:rsidRDefault="00577721" w:rsidP="00577721">
      <w:pPr>
        <w:pStyle w:val="ListParagraph"/>
        <w:ind w:left="-567"/>
        <w:rPr>
          <w:rFonts w:cstheme="minorHAnsi"/>
          <w:color w:val="000000" w:themeColor="text1"/>
        </w:rPr>
      </w:pPr>
      <w:r>
        <w:rPr>
          <w:rFonts w:cstheme="minorHAnsi"/>
          <w:color w:val="000000" w:themeColor="text1"/>
        </w:rPr>
        <w:t xml:space="preserve">The meeting closed at </w:t>
      </w:r>
      <w:r w:rsidR="006744A1">
        <w:rPr>
          <w:rFonts w:cstheme="minorHAnsi"/>
          <w:color w:val="000000" w:themeColor="text1"/>
        </w:rPr>
        <w:t>20</w:t>
      </w:r>
      <w:r w:rsidR="00937072">
        <w:rPr>
          <w:rFonts w:cstheme="minorHAnsi"/>
          <w:color w:val="000000" w:themeColor="text1"/>
        </w:rPr>
        <w:t>50</w:t>
      </w:r>
      <w:r>
        <w:rPr>
          <w:rFonts w:cstheme="minorHAnsi"/>
          <w:color w:val="000000" w:themeColor="text1"/>
        </w:rPr>
        <w:t xml:space="preserve"> hrs.</w:t>
      </w:r>
    </w:p>
    <w:p w14:paraId="2803C1B5" w14:textId="77777777" w:rsidR="00E2200A" w:rsidRDefault="00E2200A" w:rsidP="00577721">
      <w:pPr>
        <w:pStyle w:val="ListParagraph"/>
        <w:ind w:left="-567"/>
        <w:rPr>
          <w:rFonts w:cstheme="minorHAnsi"/>
          <w:color w:val="000000" w:themeColor="text1"/>
        </w:rPr>
      </w:pPr>
    </w:p>
    <w:p w14:paraId="1570A984" w14:textId="092ACFEC" w:rsidR="00E2200A" w:rsidRPr="00E2200A" w:rsidRDefault="008F1304" w:rsidP="00E2200A">
      <w:pPr>
        <w:pStyle w:val="ListParagraph"/>
        <w:ind w:left="-567"/>
        <w:rPr>
          <w:rFonts w:cs="Times New Roman"/>
          <w:color w:val="000000" w:themeColor="text1"/>
          <w:u w:val="single"/>
        </w:rPr>
      </w:pPr>
      <w:r>
        <w:rPr>
          <w:rFonts w:cs="Times New Roman"/>
          <w:color w:val="000000" w:themeColor="text1"/>
          <w:u w:val="single"/>
        </w:rPr>
        <w:t>1</w:t>
      </w:r>
      <w:r w:rsidR="00937072">
        <w:rPr>
          <w:rFonts w:cs="Times New Roman"/>
          <w:color w:val="000000" w:themeColor="text1"/>
          <w:u w:val="single"/>
        </w:rPr>
        <w:t>2</w:t>
      </w:r>
      <w:r w:rsidR="00E2200A">
        <w:rPr>
          <w:rFonts w:cs="Times New Roman"/>
          <w:color w:val="000000" w:themeColor="text1"/>
          <w:u w:val="single"/>
        </w:rPr>
        <w:t>/23/</w:t>
      </w:r>
      <w:r w:rsidR="00937072">
        <w:rPr>
          <w:rFonts w:cs="Times New Roman"/>
          <w:color w:val="000000" w:themeColor="text1"/>
          <w:u w:val="single"/>
        </w:rPr>
        <w:t>7</w:t>
      </w:r>
      <w:r w:rsidR="00E2200A">
        <w:rPr>
          <w:rFonts w:cs="Times New Roman"/>
          <w:color w:val="000000" w:themeColor="text1"/>
          <w:u w:val="single"/>
        </w:rPr>
        <w:t>0 Date of next Meeting</w:t>
      </w:r>
    </w:p>
    <w:p w14:paraId="322636D8" w14:textId="77777777" w:rsidR="00577721" w:rsidRPr="00577721" w:rsidRDefault="00577721" w:rsidP="00577721">
      <w:pPr>
        <w:rPr>
          <w:color w:val="000000" w:themeColor="text1"/>
          <w:u w:val="single"/>
        </w:rPr>
      </w:pPr>
    </w:p>
    <w:p w14:paraId="7F12C200" w14:textId="148418B5" w:rsidR="00577721" w:rsidRPr="00AE7600" w:rsidRDefault="00A35BDC" w:rsidP="00577721">
      <w:pPr>
        <w:pStyle w:val="ListParagraph"/>
        <w:ind w:left="-567"/>
        <w:rPr>
          <w:color w:val="000000" w:themeColor="text1"/>
        </w:rPr>
      </w:pPr>
      <w:r>
        <w:rPr>
          <w:color w:val="000000" w:themeColor="text1"/>
        </w:rPr>
        <w:t>The next O</w:t>
      </w:r>
      <w:r w:rsidR="00577721" w:rsidRPr="00E374CD">
        <w:rPr>
          <w:color w:val="000000" w:themeColor="text1"/>
        </w:rPr>
        <w:t>rdinary Parish Council</w:t>
      </w:r>
      <w:r w:rsidR="00577721">
        <w:rPr>
          <w:color w:val="000000" w:themeColor="text1"/>
        </w:rPr>
        <w:t xml:space="preserve"> Meeting</w:t>
      </w:r>
      <w:r w:rsidR="009A64B0">
        <w:rPr>
          <w:color w:val="000000" w:themeColor="text1"/>
        </w:rPr>
        <w:t xml:space="preserve"> will be held</w:t>
      </w:r>
      <w:r w:rsidR="00577721">
        <w:rPr>
          <w:color w:val="000000" w:themeColor="text1"/>
        </w:rPr>
        <w:t xml:space="preserve"> on Monday </w:t>
      </w:r>
      <w:r w:rsidR="00937072">
        <w:rPr>
          <w:color w:val="000000" w:themeColor="text1"/>
        </w:rPr>
        <w:t>15</w:t>
      </w:r>
      <w:r w:rsidR="00577721" w:rsidRPr="00C643E7">
        <w:rPr>
          <w:color w:val="000000" w:themeColor="text1"/>
          <w:vertAlign w:val="superscript"/>
        </w:rPr>
        <w:t>th</w:t>
      </w:r>
      <w:r w:rsidR="00577721">
        <w:rPr>
          <w:color w:val="000000" w:themeColor="text1"/>
        </w:rPr>
        <w:t xml:space="preserve"> </w:t>
      </w:r>
      <w:r w:rsidR="00937072">
        <w:rPr>
          <w:color w:val="000000" w:themeColor="text1"/>
        </w:rPr>
        <w:t>January</w:t>
      </w:r>
      <w:r w:rsidR="00577721">
        <w:rPr>
          <w:color w:val="000000" w:themeColor="text1"/>
        </w:rPr>
        <w:t xml:space="preserve"> @ 1900 hrs in the Village Hall.</w:t>
      </w:r>
    </w:p>
    <w:p w14:paraId="0DA9696C" w14:textId="77777777" w:rsidR="00577721" w:rsidRPr="007C75E1" w:rsidRDefault="00577721" w:rsidP="00577721">
      <w:pPr>
        <w:pStyle w:val="ListParagraph"/>
        <w:ind w:left="-567"/>
        <w:rPr>
          <w:color w:val="FF0000"/>
        </w:rPr>
      </w:pPr>
    </w:p>
    <w:p w14:paraId="373E0B9B" w14:textId="77777777" w:rsidR="00577721" w:rsidRDefault="00577721" w:rsidP="00577721">
      <w:pPr>
        <w:ind w:left="-567"/>
        <w:rPr>
          <w:rFonts w:asciiTheme="minorHAnsi" w:hAnsiTheme="minorHAnsi"/>
          <w:color w:val="000000" w:themeColor="text1"/>
          <w:sz w:val="20"/>
          <w:szCs w:val="20"/>
        </w:rPr>
      </w:pPr>
    </w:p>
    <w:p w14:paraId="62501C10" w14:textId="77777777" w:rsidR="00577721" w:rsidRPr="00694915" w:rsidRDefault="00577721" w:rsidP="00577721">
      <w:pPr>
        <w:ind w:left="-567"/>
        <w:rPr>
          <w:rFonts w:asciiTheme="minorHAnsi" w:hAnsiTheme="minorHAnsi"/>
          <w:color w:val="000000" w:themeColor="text1"/>
          <w:sz w:val="20"/>
          <w:szCs w:val="20"/>
        </w:rPr>
      </w:pPr>
      <w:r w:rsidRPr="00694915">
        <w:rPr>
          <w:rFonts w:asciiTheme="minorHAnsi" w:hAnsiTheme="minorHAnsi"/>
          <w:color w:val="000000" w:themeColor="text1"/>
          <w:sz w:val="20"/>
          <w:szCs w:val="20"/>
        </w:rPr>
        <w:t>Issued by;</w:t>
      </w:r>
    </w:p>
    <w:p w14:paraId="36517B16" w14:textId="77777777" w:rsidR="00577721" w:rsidRPr="00694915" w:rsidRDefault="00577721" w:rsidP="00577721">
      <w:pPr>
        <w:ind w:left="-567"/>
        <w:rPr>
          <w:rFonts w:asciiTheme="minorHAnsi" w:hAnsiTheme="minorHAnsi"/>
          <w:color w:val="000000" w:themeColor="text1"/>
          <w:sz w:val="20"/>
          <w:szCs w:val="20"/>
        </w:rPr>
      </w:pPr>
      <w:r w:rsidRPr="00694915">
        <w:rPr>
          <w:rFonts w:asciiTheme="minorHAnsi" w:hAnsiTheme="minorHAnsi"/>
          <w:color w:val="000000" w:themeColor="text1"/>
          <w:sz w:val="20"/>
          <w:szCs w:val="20"/>
        </w:rPr>
        <w:t>Gareth Rees</w:t>
      </w:r>
    </w:p>
    <w:p w14:paraId="6EEBDCB2" w14:textId="77777777" w:rsidR="00577721" w:rsidRPr="00D43C46" w:rsidRDefault="00577721" w:rsidP="00577721">
      <w:pPr>
        <w:ind w:left="-567"/>
        <w:rPr>
          <w:rFonts w:asciiTheme="minorHAnsi" w:hAnsiTheme="minorHAnsi"/>
          <w:color w:val="000000" w:themeColor="text1"/>
          <w:sz w:val="20"/>
          <w:szCs w:val="20"/>
        </w:rPr>
      </w:pPr>
      <w:r w:rsidRPr="00D43C46">
        <w:rPr>
          <w:rFonts w:asciiTheme="minorHAnsi" w:hAnsiTheme="minorHAnsi"/>
          <w:color w:val="000000" w:themeColor="text1"/>
          <w:sz w:val="20"/>
          <w:szCs w:val="20"/>
        </w:rPr>
        <w:t>Clerk to Lockington Parish Council</w:t>
      </w:r>
    </w:p>
    <w:p w14:paraId="697E9378" w14:textId="77777777" w:rsidR="00577721" w:rsidRPr="00D43C46" w:rsidRDefault="00577721" w:rsidP="00577721">
      <w:pPr>
        <w:ind w:left="-567"/>
        <w:rPr>
          <w:rFonts w:asciiTheme="minorHAnsi" w:hAnsiTheme="minorHAnsi"/>
          <w:color w:val="000000" w:themeColor="text1"/>
          <w:sz w:val="20"/>
          <w:szCs w:val="20"/>
        </w:rPr>
      </w:pPr>
      <w:r w:rsidRPr="00D43C46">
        <w:rPr>
          <w:rFonts w:asciiTheme="minorHAnsi" w:hAnsiTheme="minorHAnsi"/>
          <w:color w:val="000000" w:themeColor="text1"/>
          <w:sz w:val="20"/>
          <w:szCs w:val="20"/>
        </w:rPr>
        <w:t>Mobile: 0776823352</w:t>
      </w:r>
    </w:p>
    <w:p w14:paraId="280BE5B1" w14:textId="092B9FB4" w:rsidR="006807D9" w:rsidRPr="00AA5271" w:rsidRDefault="00577721" w:rsidP="00AA5271">
      <w:pPr>
        <w:ind w:left="-567"/>
        <w:rPr>
          <w:rFonts w:asciiTheme="minorHAnsi" w:hAnsiTheme="minorHAnsi"/>
          <w:color w:val="000000" w:themeColor="text1"/>
          <w:sz w:val="20"/>
          <w:szCs w:val="20"/>
          <w:u w:val="single"/>
        </w:rPr>
      </w:pPr>
      <w:r w:rsidRPr="00515388">
        <w:rPr>
          <w:rFonts w:asciiTheme="minorHAnsi" w:hAnsiTheme="minorHAnsi"/>
          <w:color w:val="000000" w:themeColor="text1"/>
          <w:sz w:val="20"/>
          <w:szCs w:val="20"/>
        </w:rPr>
        <w:t xml:space="preserve">E mail: </w:t>
      </w:r>
      <w:r w:rsidRPr="00515388">
        <w:rPr>
          <w:rFonts w:asciiTheme="minorHAnsi" w:hAnsiTheme="minorHAnsi"/>
          <w:sz w:val="20"/>
          <w:szCs w:val="20"/>
        </w:rPr>
        <w:t>lpcclerk</w:t>
      </w:r>
      <w:r w:rsidRPr="00FD66B7">
        <w:rPr>
          <w:rFonts w:asciiTheme="minorHAnsi" w:hAnsiTheme="minorHAnsi"/>
          <w:sz w:val="20"/>
          <w:szCs w:val="20"/>
        </w:rPr>
        <w:t>@outlook.co</w:t>
      </w:r>
      <w:r>
        <w:rPr>
          <w:rFonts w:asciiTheme="minorHAnsi" w:hAnsiTheme="minorHAnsi"/>
          <w:sz w:val="20"/>
          <w:szCs w:val="20"/>
        </w:rPr>
        <w:t>m</w:t>
      </w:r>
    </w:p>
    <w:p w14:paraId="224A5922" w14:textId="27673B41" w:rsidR="00B16B66" w:rsidRPr="00CB021B" w:rsidRDefault="00B16B66" w:rsidP="00577721">
      <w:pPr>
        <w:ind w:left="-567"/>
        <w:jc w:val="center"/>
        <w:rPr>
          <w:color w:val="000000" w:themeColor="text1"/>
          <w:sz w:val="16"/>
          <w:szCs w:val="16"/>
        </w:rPr>
      </w:pPr>
    </w:p>
    <w:sectPr w:rsidR="00B16B66" w:rsidRPr="00CB021B" w:rsidSect="00BA7B9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059" w:left="1440" w:header="708" w:footer="708"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3C3A" w14:textId="77777777" w:rsidR="00BA7B99" w:rsidRDefault="00BA7B99" w:rsidP="001704E9">
      <w:r>
        <w:separator/>
      </w:r>
    </w:p>
  </w:endnote>
  <w:endnote w:type="continuationSeparator" w:id="0">
    <w:p w14:paraId="0336D738" w14:textId="77777777" w:rsidR="00BA7B99" w:rsidRDefault="00BA7B99" w:rsidP="0017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3983467"/>
      <w:docPartObj>
        <w:docPartGallery w:val="Page Numbers (Bottom of Page)"/>
        <w:docPartUnique/>
      </w:docPartObj>
    </w:sdtPr>
    <w:sdtContent>
      <w:p w14:paraId="2375A43C" w14:textId="3A84BF83" w:rsidR="0074156D" w:rsidRDefault="0074156D" w:rsidP="00C81F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4B3E66" w14:textId="77777777" w:rsidR="0074156D" w:rsidRDefault="0074156D" w:rsidP="007415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0983279"/>
      <w:docPartObj>
        <w:docPartGallery w:val="Page Numbers (Bottom of Page)"/>
        <w:docPartUnique/>
      </w:docPartObj>
    </w:sdtPr>
    <w:sdtContent>
      <w:p w14:paraId="57E92652" w14:textId="3241DC32" w:rsidR="00C81FCC" w:rsidRDefault="00C81FCC" w:rsidP="00C81FCC">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sdtContent>
  </w:sdt>
  <w:p w14:paraId="2B9A0636" w14:textId="736788E0" w:rsidR="001E1E53" w:rsidRDefault="001E1E53" w:rsidP="00C175DA">
    <w:pPr>
      <w:pStyle w:val="Footer"/>
      <w:framePr w:wrap="none" w:vAnchor="text" w:hAnchor="margin" w:xAlign="right" w:y="1"/>
      <w:ind w:right="360"/>
      <w:rPr>
        <w:rStyle w:val="PageNumber"/>
      </w:rPr>
    </w:pPr>
  </w:p>
  <w:p w14:paraId="30D75122" w14:textId="345FE40A" w:rsidR="0088176A" w:rsidRDefault="006744A1" w:rsidP="000A51F4">
    <w:pPr>
      <w:pStyle w:val="Footer"/>
      <w:ind w:right="360"/>
    </w:pPr>
    <w:r>
      <w:tab/>
    </w:r>
    <w:r>
      <w:tab/>
    </w:r>
    <w:r>
      <w:tab/>
    </w:r>
  </w:p>
  <w:p w14:paraId="4772D7B5" w14:textId="7ADDFA46" w:rsidR="000A51F4" w:rsidRDefault="005B6189" w:rsidP="000A51F4">
    <w:pPr>
      <w:pStyle w:val="Footer"/>
      <w:ind w:right="360"/>
    </w:pPr>
    <w:r>
      <w:tab/>
    </w:r>
    <w:r w:rsidR="00C175DA">
      <w:tab/>
    </w:r>
  </w:p>
  <w:p w14:paraId="2461F800" w14:textId="2A270734" w:rsidR="0074156D" w:rsidRPr="000A51F4" w:rsidRDefault="000A51F4" w:rsidP="000A51F4">
    <w:pPr>
      <w:pStyle w:val="Footer"/>
      <w:ind w:right="360"/>
      <w:rPr>
        <w:rFonts w:asciiTheme="minorHAnsi" w:hAnsiTheme="minorHAnsi" w:cstheme="minorHAnsi"/>
      </w:rPr>
    </w:pPr>
    <w:r w:rsidRPr="000A51F4">
      <w:rPr>
        <w:rFonts w:asciiTheme="minorHAnsi" w:hAnsiTheme="minorHAnsi" w:cstheme="minorHAnsi"/>
      </w:rPr>
      <w:t>Chairman</w:t>
    </w:r>
    <w:r w:rsidR="003B4A50">
      <w:rPr>
        <w:rFonts w:asciiTheme="minorHAnsi" w:hAnsiTheme="minorHAnsi" w:cstheme="minorHAnsi"/>
      </w:rPr>
      <w:t>’</w:t>
    </w:r>
    <w:r w:rsidRPr="000A51F4">
      <w:rPr>
        <w:rFonts w:asciiTheme="minorHAnsi" w:hAnsiTheme="minorHAnsi" w:cstheme="minorHAnsi"/>
      </w:rPr>
      <w:t>s Initials……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0CA8" w14:textId="77777777" w:rsidR="00E23A81" w:rsidRDefault="00E23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AB13A" w14:textId="77777777" w:rsidR="00BA7B99" w:rsidRDefault="00BA7B99" w:rsidP="001704E9">
      <w:r>
        <w:separator/>
      </w:r>
    </w:p>
  </w:footnote>
  <w:footnote w:type="continuationSeparator" w:id="0">
    <w:p w14:paraId="0A7CCDC2" w14:textId="77777777" w:rsidR="00BA7B99" w:rsidRDefault="00BA7B99" w:rsidP="0017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3BB8" w14:textId="7048EC5A" w:rsidR="001704E9" w:rsidRDefault="00BA7B99" w:rsidP="002B0D8A">
    <w:pPr>
      <w:pStyle w:val="Header"/>
      <w:framePr w:wrap="none" w:vAnchor="text" w:hAnchor="margin" w:xAlign="right" w:y="1"/>
      <w:rPr>
        <w:rStyle w:val="PageNumber"/>
      </w:rPr>
    </w:pPr>
    <w:r>
      <w:rPr>
        <w:noProof/>
      </w:rPr>
      <w:pict w14:anchorId="38A01D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131pt;height:45pt;rotation:315;z-index:-251624448;mso-wrap-edited:f;mso-width-percent:0;mso-height-percent:0;mso-position-horizontal:center;mso-position-horizontal-relative:margin;mso-position-vertical:center;mso-position-vertical-relative:margin;mso-width-percent:0;mso-height-percent:0" o:allowincell="f" fillcolor="#a5a5a5 [2092]" stroked="f">
          <v:textpath style="font-family:&quot;Times New Roman&quot;;font-size:40pt" string="DRAFT"/>
          <w10:wrap anchorx="margin" anchory="margin"/>
        </v:shape>
      </w:pict>
    </w:r>
  </w:p>
  <w:sdt>
    <w:sdtPr>
      <w:rPr>
        <w:rStyle w:val="PageNumber"/>
      </w:rPr>
      <w:id w:val="523752524"/>
      <w:docPartObj>
        <w:docPartGallery w:val="Page Numbers (Top of Page)"/>
        <w:docPartUnique/>
      </w:docPartObj>
    </w:sdtPr>
    <w:sdtContent>
      <w:p w14:paraId="22C178DE" w14:textId="595472E8" w:rsidR="001704E9" w:rsidRDefault="001704E9" w:rsidP="002B0D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12446">
          <w:rPr>
            <w:rStyle w:val="PageNumber"/>
            <w:noProof/>
          </w:rPr>
          <w:t>34</w:t>
        </w:r>
        <w:r>
          <w:rPr>
            <w:rStyle w:val="PageNumber"/>
          </w:rPr>
          <w:fldChar w:fldCharType="end"/>
        </w:r>
      </w:p>
    </w:sdtContent>
  </w:sdt>
  <w:p w14:paraId="32953DF4" w14:textId="77777777" w:rsidR="001704E9" w:rsidRDefault="001704E9" w:rsidP="001704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FD38" w14:textId="2F2F0460" w:rsidR="002B0D8A" w:rsidRDefault="002B0D8A" w:rsidP="004C6E32">
    <w:pPr>
      <w:pStyle w:val="Header"/>
      <w:framePr w:wrap="none" w:vAnchor="text" w:hAnchor="margin" w:xAlign="right" w:y="1"/>
      <w:rPr>
        <w:rStyle w:val="PageNumber"/>
      </w:rPr>
    </w:pPr>
  </w:p>
  <w:p w14:paraId="374A26C8" w14:textId="077B9B88" w:rsidR="001704E9" w:rsidRDefault="001704E9" w:rsidP="005B6189">
    <w:pPr>
      <w:pStyle w:val="Header"/>
      <w:ind w:left="-567" w:right="360"/>
      <w:jc w:val="right"/>
    </w:pPr>
    <w:r>
      <w:t xml:space="preserve">Meeting Minutes </w:t>
    </w:r>
    <w:r w:rsidR="003F459C">
      <w:t>18</w:t>
    </w:r>
    <w:r w:rsidR="00852442">
      <w:rPr>
        <w:vertAlign w:val="superscript"/>
      </w:rPr>
      <w:t>t</w:t>
    </w:r>
    <w:r w:rsidR="009D2D4D" w:rsidRPr="009D2D4D">
      <w:rPr>
        <w:vertAlign w:val="superscript"/>
      </w:rPr>
      <w:t>h</w:t>
    </w:r>
    <w:r w:rsidR="009D2D4D">
      <w:t xml:space="preserve"> </w:t>
    </w:r>
    <w:r w:rsidR="003F459C">
      <w:t>December</w:t>
    </w:r>
    <w:r w:rsidR="009D2D4D">
      <w:t xml:space="preserve"> </w:t>
    </w:r>
    <w:r>
      <w:t>202</w:t>
    </w:r>
    <w:r w:rsidR="00D0731A">
      <w:t>3</w:t>
    </w:r>
    <w:r>
      <w:tab/>
    </w:r>
    <w:r>
      <w:tab/>
    </w:r>
  </w:p>
  <w:p w14:paraId="2686FCDC" w14:textId="10B3ED46" w:rsidR="001704E9" w:rsidRDefault="001704E9" w:rsidP="001704E9">
    <w:pPr>
      <w:pStyle w:val="Header"/>
      <w:ind w:left="-567"/>
    </w:pPr>
    <w:r>
      <w:t>Revision: 1.</w:t>
    </w:r>
    <w:r w:rsidR="0035602C">
      <w:t>2</w:t>
    </w:r>
    <w:r>
      <w:t xml:space="preserve"> Revision Date:</w:t>
    </w:r>
    <w:r w:rsidR="00601F8F">
      <w:t xml:space="preserve"> </w:t>
    </w:r>
    <w:r w:rsidR="0035602C">
      <w:t>7</w:t>
    </w:r>
    <w:r>
      <w:t>.</w:t>
    </w:r>
    <w:r w:rsidR="00D53243">
      <w:t>1</w:t>
    </w:r>
    <w:r>
      <w:t>.2</w:t>
    </w:r>
    <w:r w:rsidR="0035602C">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6DF5" w14:textId="5BDF7E09" w:rsidR="00A1263F" w:rsidRDefault="00BA7B99">
    <w:pPr>
      <w:pStyle w:val="Header"/>
    </w:pPr>
    <w:r>
      <w:rPr>
        <w:noProof/>
      </w:rPr>
      <w:pict w14:anchorId="27F2FC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131pt;height:45pt;rotation:315;z-index:-251626496;mso-wrap-edited:f;mso-width-percent:0;mso-height-percent:0;mso-position-horizontal:center;mso-position-horizontal-relative:margin;mso-position-vertical:center;mso-position-vertical-relative:margin;mso-width-percent:0;mso-height-percent:0" o:allowincell="f" fillcolor="#a5a5a5 [2092]" stroked="f">
          <v:textpath style="font-family:&quot;Times New Roman&quot;;font-size:40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F3B"/>
    <w:multiLevelType w:val="hybridMultilevel"/>
    <w:tmpl w:val="E608402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03143716"/>
    <w:multiLevelType w:val="hybridMultilevel"/>
    <w:tmpl w:val="787482B2"/>
    <w:lvl w:ilvl="0" w:tplc="A3C8C90C">
      <w:start w:val="1"/>
      <w:numFmt w:val="lowerLetter"/>
      <w:lvlText w:val="%1)"/>
      <w:lvlJc w:val="left"/>
      <w:pPr>
        <w:ind w:left="353" w:hanging="360"/>
      </w:pPr>
      <w:rPr>
        <w:rFonts w:hint="default"/>
      </w:rPr>
    </w:lvl>
    <w:lvl w:ilvl="1" w:tplc="08090019" w:tentative="1">
      <w:start w:val="1"/>
      <w:numFmt w:val="lowerLetter"/>
      <w:lvlText w:val="%2."/>
      <w:lvlJc w:val="left"/>
      <w:pPr>
        <w:ind w:left="1073" w:hanging="360"/>
      </w:pPr>
    </w:lvl>
    <w:lvl w:ilvl="2" w:tplc="0809001B" w:tentative="1">
      <w:start w:val="1"/>
      <w:numFmt w:val="lowerRoman"/>
      <w:lvlText w:val="%3."/>
      <w:lvlJc w:val="right"/>
      <w:pPr>
        <w:ind w:left="1793" w:hanging="180"/>
      </w:pPr>
    </w:lvl>
    <w:lvl w:ilvl="3" w:tplc="0809000F" w:tentative="1">
      <w:start w:val="1"/>
      <w:numFmt w:val="decimal"/>
      <w:lvlText w:val="%4."/>
      <w:lvlJc w:val="left"/>
      <w:pPr>
        <w:ind w:left="2513" w:hanging="360"/>
      </w:pPr>
    </w:lvl>
    <w:lvl w:ilvl="4" w:tplc="08090019" w:tentative="1">
      <w:start w:val="1"/>
      <w:numFmt w:val="lowerLetter"/>
      <w:lvlText w:val="%5."/>
      <w:lvlJc w:val="left"/>
      <w:pPr>
        <w:ind w:left="3233" w:hanging="360"/>
      </w:pPr>
    </w:lvl>
    <w:lvl w:ilvl="5" w:tplc="0809001B" w:tentative="1">
      <w:start w:val="1"/>
      <w:numFmt w:val="lowerRoman"/>
      <w:lvlText w:val="%6."/>
      <w:lvlJc w:val="right"/>
      <w:pPr>
        <w:ind w:left="3953" w:hanging="180"/>
      </w:pPr>
    </w:lvl>
    <w:lvl w:ilvl="6" w:tplc="0809000F" w:tentative="1">
      <w:start w:val="1"/>
      <w:numFmt w:val="decimal"/>
      <w:lvlText w:val="%7."/>
      <w:lvlJc w:val="left"/>
      <w:pPr>
        <w:ind w:left="4673" w:hanging="360"/>
      </w:pPr>
    </w:lvl>
    <w:lvl w:ilvl="7" w:tplc="08090019" w:tentative="1">
      <w:start w:val="1"/>
      <w:numFmt w:val="lowerLetter"/>
      <w:lvlText w:val="%8."/>
      <w:lvlJc w:val="left"/>
      <w:pPr>
        <w:ind w:left="5393" w:hanging="360"/>
      </w:pPr>
    </w:lvl>
    <w:lvl w:ilvl="8" w:tplc="0809001B" w:tentative="1">
      <w:start w:val="1"/>
      <w:numFmt w:val="lowerRoman"/>
      <w:lvlText w:val="%9."/>
      <w:lvlJc w:val="right"/>
      <w:pPr>
        <w:ind w:left="6113" w:hanging="180"/>
      </w:pPr>
    </w:lvl>
  </w:abstractNum>
  <w:abstractNum w:abstractNumId="2" w15:restartNumberingAfterBreak="0">
    <w:nsid w:val="06692B33"/>
    <w:multiLevelType w:val="hybridMultilevel"/>
    <w:tmpl w:val="7086554C"/>
    <w:lvl w:ilvl="0" w:tplc="6652E50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F7A1D"/>
    <w:multiLevelType w:val="hybridMultilevel"/>
    <w:tmpl w:val="200E0C2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C247C43"/>
    <w:multiLevelType w:val="hybridMultilevel"/>
    <w:tmpl w:val="6C3A5502"/>
    <w:lvl w:ilvl="0" w:tplc="C9F4216A">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15:restartNumberingAfterBreak="0">
    <w:nsid w:val="0D745377"/>
    <w:multiLevelType w:val="hybridMultilevel"/>
    <w:tmpl w:val="6CEAEFD4"/>
    <w:lvl w:ilvl="0" w:tplc="04090001">
      <w:start w:val="1"/>
      <w:numFmt w:val="bullet"/>
      <w:lvlText w:val=""/>
      <w:lvlJc w:val="left"/>
      <w:pPr>
        <w:ind w:left="-207" w:hanging="360"/>
      </w:pPr>
      <w:rPr>
        <w:rFonts w:ascii="Symbol" w:hAnsi="Symbol" w:hint="default"/>
      </w:rPr>
    </w:lvl>
    <w:lvl w:ilvl="1" w:tplc="FFFFFFFF" w:tentative="1">
      <w:start w:val="1"/>
      <w:numFmt w:val="lowerLetter"/>
      <w:lvlText w:val="%2."/>
      <w:lvlJc w:val="left"/>
      <w:pPr>
        <w:ind w:left="513" w:hanging="360"/>
      </w:pPr>
    </w:lvl>
    <w:lvl w:ilvl="2" w:tplc="FFFFFFFF" w:tentative="1">
      <w:start w:val="1"/>
      <w:numFmt w:val="lowerRoman"/>
      <w:lvlText w:val="%3."/>
      <w:lvlJc w:val="right"/>
      <w:pPr>
        <w:ind w:left="1233" w:hanging="180"/>
      </w:pPr>
    </w:lvl>
    <w:lvl w:ilvl="3" w:tplc="FFFFFFFF" w:tentative="1">
      <w:start w:val="1"/>
      <w:numFmt w:val="decimal"/>
      <w:lvlText w:val="%4."/>
      <w:lvlJc w:val="left"/>
      <w:pPr>
        <w:ind w:left="1953" w:hanging="360"/>
      </w:pPr>
    </w:lvl>
    <w:lvl w:ilvl="4" w:tplc="FFFFFFFF" w:tentative="1">
      <w:start w:val="1"/>
      <w:numFmt w:val="lowerLetter"/>
      <w:lvlText w:val="%5."/>
      <w:lvlJc w:val="left"/>
      <w:pPr>
        <w:ind w:left="2673" w:hanging="360"/>
      </w:pPr>
    </w:lvl>
    <w:lvl w:ilvl="5" w:tplc="FFFFFFFF" w:tentative="1">
      <w:start w:val="1"/>
      <w:numFmt w:val="lowerRoman"/>
      <w:lvlText w:val="%6."/>
      <w:lvlJc w:val="right"/>
      <w:pPr>
        <w:ind w:left="3393" w:hanging="180"/>
      </w:pPr>
    </w:lvl>
    <w:lvl w:ilvl="6" w:tplc="FFFFFFFF" w:tentative="1">
      <w:start w:val="1"/>
      <w:numFmt w:val="decimal"/>
      <w:lvlText w:val="%7."/>
      <w:lvlJc w:val="left"/>
      <w:pPr>
        <w:ind w:left="4113" w:hanging="360"/>
      </w:pPr>
    </w:lvl>
    <w:lvl w:ilvl="7" w:tplc="FFFFFFFF" w:tentative="1">
      <w:start w:val="1"/>
      <w:numFmt w:val="lowerLetter"/>
      <w:lvlText w:val="%8."/>
      <w:lvlJc w:val="left"/>
      <w:pPr>
        <w:ind w:left="4833" w:hanging="360"/>
      </w:pPr>
    </w:lvl>
    <w:lvl w:ilvl="8" w:tplc="FFFFFFFF" w:tentative="1">
      <w:start w:val="1"/>
      <w:numFmt w:val="lowerRoman"/>
      <w:lvlText w:val="%9."/>
      <w:lvlJc w:val="right"/>
      <w:pPr>
        <w:ind w:left="5553" w:hanging="180"/>
      </w:pPr>
    </w:lvl>
  </w:abstractNum>
  <w:abstractNum w:abstractNumId="6" w15:restartNumberingAfterBreak="0">
    <w:nsid w:val="11146366"/>
    <w:multiLevelType w:val="hybridMultilevel"/>
    <w:tmpl w:val="D9A66D52"/>
    <w:lvl w:ilvl="0" w:tplc="96388962">
      <w:start w:val="48"/>
      <w:numFmt w:val="bullet"/>
      <w:lvlText w:val=""/>
      <w:lvlJc w:val="left"/>
      <w:pPr>
        <w:ind w:left="-207" w:hanging="360"/>
      </w:pPr>
      <w:rPr>
        <w:rFonts w:ascii="Symbol" w:eastAsiaTheme="minorHAnsi" w:hAnsi="Symbol"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7" w15:restartNumberingAfterBreak="0">
    <w:nsid w:val="11F635F6"/>
    <w:multiLevelType w:val="hybridMultilevel"/>
    <w:tmpl w:val="2386478E"/>
    <w:lvl w:ilvl="0" w:tplc="20B40312">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130734AB"/>
    <w:multiLevelType w:val="hybridMultilevel"/>
    <w:tmpl w:val="98FEF512"/>
    <w:lvl w:ilvl="0" w:tplc="04090001">
      <w:start w:val="1"/>
      <w:numFmt w:val="bullet"/>
      <w:lvlText w:val=""/>
      <w:lvlJc w:val="left"/>
      <w:pPr>
        <w:ind w:left="3027" w:hanging="360"/>
      </w:pPr>
      <w:rPr>
        <w:rFonts w:ascii="Symbol" w:hAnsi="Symbol" w:hint="default"/>
      </w:rPr>
    </w:lvl>
    <w:lvl w:ilvl="1" w:tplc="04090003" w:tentative="1">
      <w:start w:val="1"/>
      <w:numFmt w:val="bullet"/>
      <w:lvlText w:val="o"/>
      <w:lvlJc w:val="left"/>
      <w:pPr>
        <w:ind w:left="3747" w:hanging="360"/>
      </w:pPr>
      <w:rPr>
        <w:rFonts w:ascii="Courier New" w:hAnsi="Courier New" w:cs="Courier New" w:hint="default"/>
      </w:rPr>
    </w:lvl>
    <w:lvl w:ilvl="2" w:tplc="04090005" w:tentative="1">
      <w:start w:val="1"/>
      <w:numFmt w:val="bullet"/>
      <w:lvlText w:val=""/>
      <w:lvlJc w:val="left"/>
      <w:pPr>
        <w:ind w:left="4467" w:hanging="360"/>
      </w:pPr>
      <w:rPr>
        <w:rFonts w:ascii="Wingdings" w:hAnsi="Wingdings" w:hint="default"/>
      </w:rPr>
    </w:lvl>
    <w:lvl w:ilvl="3" w:tplc="04090001" w:tentative="1">
      <w:start w:val="1"/>
      <w:numFmt w:val="bullet"/>
      <w:lvlText w:val=""/>
      <w:lvlJc w:val="left"/>
      <w:pPr>
        <w:ind w:left="5187" w:hanging="360"/>
      </w:pPr>
      <w:rPr>
        <w:rFonts w:ascii="Symbol" w:hAnsi="Symbol" w:hint="default"/>
      </w:rPr>
    </w:lvl>
    <w:lvl w:ilvl="4" w:tplc="04090003" w:tentative="1">
      <w:start w:val="1"/>
      <w:numFmt w:val="bullet"/>
      <w:lvlText w:val="o"/>
      <w:lvlJc w:val="left"/>
      <w:pPr>
        <w:ind w:left="5907" w:hanging="360"/>
      </w:pPr>
      <w:rPr>
        <w:rFonts w:ascii="Courier New" w:hAnsi="Courier New" w:cs="Courier New" w:hint="default"/>
      </w:rPr>
    </w:lvl>
    <w:lvl w:ilvl="5" w:tplc="04090005" w:tentative="1">
      <w:start w:val="1"/>
      <w:numFmt w:val="bullet"/>
      <w:lvlText w:val=""/>
      <w:lvlJc w:val="left"/>
      <w:pPr>
        <w:ind w:left="6627" w:hanging="360"/>
      </w:pPr>
      <w:rPr>
        <w:rFonts w:ascii="Wingdings" w:hAnsi="Wingdings" w:hint="default"/>
      </w:rPr>
    </w:lvl>
    <w:lvl w:ilvl="6" w:tplc="04090001" w:tentative="1">
      <w:start w:val="1"/>
      <w:numFmt w:val="bullet"/>
      <w:lvlText w:val=""/>
      <w:lvlJc w:val="left"/>
      <w:pPr>
        <w:ind w:left="7347" w:hanging="360"/>
      </w:pPr>
      <w:rPr>
        <w:rFonts w:ascii="Symbol" w:hAnsi="Symbol" w:hint="default"/>
      </w:rPr>
    </w:lvl>
    <w:lvl w:ilvl="7" w:tplc="04090003" w:tentative="1">
      <w:start w:val="1"/>
      <w:numFmt w:val="bullet"/>
      <w:lvlText w:val="o"/>
      <w:lvlJc w:val="left"/>
      <w:pPr>
        <w:ind w:left="8067" w:hanging="360"/>
      </w:pPr>
      <w:rPr>
        <w:rFonts w:ascii="Courier New" w:hAnsi="Courier New" w:cs="Courier New" w:hint="default"/>
      </w:rPr>
    </w:lvl>
    <w:lvl w:ilvl="8" w:tplc="04090005" w:tentative="1">
      <w:start w:val="1"/>
      <w:numFmt w:val="bullet"/>
      <w:lvlText w:val=""/>
      <w:lvlJc w:val="left"/>
      <w:pPr>
        <w:ind w:left="8787" w:hanging="360"/>
      </w:pPr>
      <w:rPr>
        <w:rFonts w:ascii="Wingdings" w:hAnsi="Wingdings" w:hint="default"/>
      </w:rPr>
    </w:lvl>
  </w:abstractNum>
  <w:abstractNum w:abstractNumId="9" w15:restartNumberingAfterBreak="0">
    <w:nsid w:val="170544B5"/>
    <w:multiLevelType w:val="hybridMultilevel"/>
    <w:tmpl w:val="3C3C4716"/>
    <w:lvl w:ilvl="0" w:tplc="04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1742038F"/>
    <w:multiLevelType w:val="hybridMultilevel"/>
    <w:tmpl w:val="5886924A"/>
    <w:lvl w:ilvl="0" w:tplc="3286BE76">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15:restartNumberingAfterBreak="0">
    <w:nsid w:val="17C16DE1"/>
    <w:multiLevelType w:val="hybridMultilevel"/>
    <w:tmpl w:val="1A021054"/>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2" w15:restartNumberingAfterBreak="0">
    <w:nsid w:val="1B1105E3"/>
    <w:multiLevelType w:val="hybridMultilevel"/>
    <w:tmpl w:val="63843D0C"/>
    <w:lvl w:ilvl="0" w:tplc="385A610C">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3" w15:restartNumberingAfterBreak="0">
    <w:nsid w:val="1CF6496E"/>
    <w:multiLevelType w:val="hybridMultilevel"/>
    <w:tmpl w:val="DAA4403C"/>
    <w:lvl w:ilvl="0" w:tplc="2F821AF0">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4" w15:restartNumberingAfterBreak="0">
    <w:nsid w:val="21712973"/>
    <w:multiLevelType w:val="hybridMultilevel"/>
    <w:tmpl w:val="6A9C4E2E"/>
    <w:lvl w:ilvl="0" w:tplc="C180FB82">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5" w15:restartNumberingAfterBreak="0">
    <w:nsid w:val="23DC5D46"/>
    <w:multiLevelType w:val="hybridMultilevel"/>
    <w:tmpl w:val="D3B07DE4"/>
    <w:lvl w:ilvl="0" w:tplc="BE065C5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4837A23"/>
    <w:multiLevelType w:val="hybridMultilevel"/>
    <w:tmpl w:val="E7F8AA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C63BE0"/>
    <w:multiLevelType w:val="hybridMultilevel"/>
    <w:tmpl w:val="4A38A774"/>
    <w:lvl w:ilvl="0" w:tplc="35125D22">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8" w15:restartNumberingAfterBreak="0">
    <w:nsid w:val="27BC0856"/>
    <w:multiLevelType w:val="hybridMultilevel"/>
    <w:tmpl w:val="0C5EC8E2"/>
    <w:lvl w:ilvl="0" w:tplc="6652E500">
      <w:start w:val="1"/>
      <w:numFmt w:val="bullet"/>
      <w:lvlText w:val=""/>
      <w:lvlJc w:val="left"/>
      <w:pPr>
        <w:ind w:left="153" w:hanging="360"/>
      </w:pPr>
      <w:rPr>
        <w:rFonts w:ascii="Symbol" w:eastAsiaTheme="minorHAnsi" w:hAnsi="Symbol" w:cstheme="minorBidi"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9" w15:restartNumberingAfterBreak="0">
    <w:nsid w:val="285B566B"/>
    <w:multiLevelType w:val="hybridMultilevel"/>
    <w:tmpl w:val="C0B204E0"/>
    <w:lvl w:ilvl="0" w:tplc="E5A46D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A373325"/>
    <w:multiLevelType w:val="hybridMultilevel"/>
    <w:tmpl w:val="E0082874"/>
    <w:lvl w:ilvl="0" w:tplc="54E2DA44">
      <w:start w:val="1"/>
      <w:numFmt w:val="lowerLetter"/>
      <w:lvlText w:val="%1)"/>
      <w:lvlJc w:val="left"/>
      <w:pPr>
        <w:ind w:left="1593" w:hanging="360"/>
      </w:pPr>
      <w:rPr>
        <w:rFonts w:hint="default"/>
      </w:rPr>
    </w:lvl>
    <w:lvl w:ilvl="1" w:tplc="08090019">
      <w:start w:val="1"/>
      <w:numFmt w:val="lowerLetter"/>
      <w:lvlText w:val="%2."/>
      <w:lvlJc w:val="left"/>
      <w:pPr>
        <w:ind w:left="2313" w:hanging="360"/>
      </w:pPr>
    </w:lvl>
    <w:lvl w:ilvl="2" w:tplc="0809001B" w:tentative="1">
      <w:start w:val="1"/>
      <w:numFmt w:val="lowerRoman"/>
      <w:lvlText w:val="%3."/>
      <w:lvlJc w:val="right"/>
      <w:pPr>
        <w:ind w:left="3033" w:hanging="180"/>
      </w:pPr>
    </w:lvl>
    <w:lvl w:ilvl="3" w:tplc="0809000F" w:tentative="1">
      <w:start w:val="1"/>
      <w:numFmt w:val="decimal"/>
      <w:lvlText w:val="%4."/>
      <w:lvlJc w:val="left"/>
      <w:pPr>
        <w:ind w:left="3753" w:hanging="360"/>
      </w:pPr>
    </w:lvl>
    <w:lvl w:ilvl="4" w:tplc="08090019" w:tentative="1">
      <w:start w:val="1"/>
      <w:numFmt w:val="lowerLetter"/>
      <w:lvlText w:val="%5."/>
      <w:lvlJc w:val="left"/>
      <w:pPr>
        <w:ind w:left="4473" w:hanging="360"/>
      </w:pPr>
    </w:lvl>
    <w:lvl w:ilvl="5" w:tplc="0809001B" w:tentative="1">
      <w:start w:val="1"/>
      <w:numFmt w:val="lowerRoman"/>
      <w:lvlText w:val="%6."/>
      <w:lvlJc w:val="right"/>
      <w:pPr>
        <w:ind w:left="5193" w:hanging="180"/>
      </w:pPr>
    </w:lvl>
    <w:lvl w:ilvl="6" w:tplc="0809000F" w:tentative="1">
      <w:start w:val="1"/>
      <w:numFmt w:val="decimal"/>
      <w:lvlText w:val="%7."/>
      <w:lvlJc w:val="left"/>
      <w:pPr>
        <w:ind w:left="5913" w:hanging="360"/>
      </w:pPr>
    </w:lvl>
    <w:lvl w:ilvl="7" w:tplc="08090019" w:tentative="1">
      <w:start w:val="1"/>
      <w:numFmt w:val="lowerLetter"/>
      <w:lvlText w:val="%8."/>
      <w:lvlJc w:val="left"/>
      <w:pPr>
        <w:ind w:left="6633" w:hanging="360"/>
      </w:pPr>
    </w:lvl>
    <w:lvl w:ilvl="8" w:tplc="0809001B" w:tentative="1">
      <w:start w:val="1"/>
      <w:numFmt w:val="lowerRoman"/>
      <w:lvlText w:val="%9."/>
      <w:lvlJc w:val="right"/>
      <w:pPr>
        <w:ind w:left="7353" w:hanging="180"/>
      </w:pPr>
    </w:lvl>
  </w:abstractNum>
  <w:abstractNum w:abstractNumId="21" w15:restartNumberingAfterBreak="0">
    <w:nsid w:val="2ADC68ED"/>
    <w:multiLevelType w:val="hybridMultilevel"/>
    <w:tmpl w:val="6DF61554"/>
    <w:lvl w:ilvl="0" w:tplc="280CABDA">
      <w:start w:val="1"/>
      <w:numFmt w:val="lowerLetter"/>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2E552D09"/>
    <w:multiLevelType w:val="hybridMultilevel"/>
    <w:tmpl w:val="3B70C010"/>
    <w:lvl w:ilvl="0" w:tplc="E36A15C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15:restartNumberingAfterBreak="0">
    <w:nsid w:val="32C56793"/>
    <w:multiLevelType w:val="hybridMultilevel"/>
    <w:tmpl w:val="67FA6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E2E2C25"/>
    <w:multiLevelType w:val="hybridMultilevel"/>
    <w:tmpl w:val="6F76606C"/>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5" w15:restartNumberingAfterBreak="0">
    <w:nsid w:val="3F857F85"/>
    <w:multiLevelType w:val="hybridMultilevel"/>
    <w:tmpl w:val="ED8CD6B2"/>
    <w:lvl w:ilvl="0" w:tplc="4F9A5F92">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6" w15:restartNumberingAfterBreak="0">
    <w:nsid w:val="3FEE4178"/>
    <w:multiLevelType w:val="hybridMultilevel"/>
    <w:tmpl w:val="EFBEEC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ED647F"/>
    <w:multiLevelType w:val="hybridMultilevel"/>
    <w:tmpl w:val="8A68341E"/>
    <w:lvl w:ilvl="0" w:tplc="07D617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E5010E0"/>
    <w:multiLevelType w:val="hybridMultilevel"/>
    <w:tmpl w:val="4E18765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9" w15:restartNumberingAfterBreak="0">
    <w:nsid w:val="514457EE"/>
    <w:multiLevelType w:val="hybridMultilevel"/>
    <w:tmpl w:val="F0B03264"/>
    <w:lvl w:ilvl="0" w:tplc="FDC641C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0" w15:restartNumberingAfterBreak="0">
    <w:nsid w:val="521368D7"/>
    <w:multiLevelType w:val="multilevel"/>
    <w:tmpl w:val="9132CA0A"/>
    <w:lvl w:ilvl="0">
      <w:start w:val="105"/>
      <w:numFmt w:val="decimal"/>
      <w:lvlText w:val="%1"/>
      <w:lvlJc w:val="left"/>
      <w:pPr>
        <w:ind w:left="540" w:hanging="540"/>
      </w:pPr>
      <w:rPr>
        <w:rFonts w:hint="default"/>
      </w:rPr>
    </w:lvl>
    <w:lvl w:ilvl="1">
      <w:start w:val="1"/>
      <w:numFmt w:val="decimal"/>
      <w:lvlText w:val="%1.%2"/>
      <w:lvlJc w:val="left"/>
      <w:pPr>
        <w:ind w:left="-27" w:hanging="54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1" w15:restartNumberingAfterBreak="0">
    <w:nsid w:val="59752633"/>
    <w:multiLevelType w:val="hybridMultilevel"/>
    <w:tmpl w:val="7F0EC1B6"/>
    <w:lvl w:ilvl="0" w:tplc="FBC2E7F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2" w15:restartNumberingAfterBreak="0">
    <w:nsid w:val="5CD230A1"/>
    <w:multiLevelType w:val="hybridMultilevel"/>
    <w:tmpl w:val="23B2B786"/>
    <w:lvl w:ilvl="0" w:tplc="06DA1C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D9D24D1"/>
    <w:multiLevelType w:val="hybridMultilevel"/>
    <w:tmpl w:val="9D6E02AC"/>
    <w:lvl w:ilvl="0" w:tplc="C20E4F74">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4" w15:restartNumberingAfterBreak="0">
    <w:nsid w:val="61D157F9"/>
    <w:multiLevelType w:val="hybridMultilevel"/>
    <w:tmpl w:val="FE70CC1A"/>
    <w:lvl w:ilvl="0" w:tplc="7F344FC8">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5" w15:restartNumberingAfterBreak="0">
    <w:nsid w:val="66E8127C"/>
    <w:multiLevelType w:val="hybridMultilevel"/>
    <w:tmpl w:val="895053F0"/>
    <w:lvl w:ilvl="0" w:tplc="04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15:restartNumberingAfterBreak="0">
    <w:nsid w:val="680840E9"/>
    <w:multiLevelType w:val="hybridMultilevel"/>
    <w:tmpl w:val="55421CF0"/>
    <w:lvl w:ilvl="0" w:tplc="9B0ED18E">
      <w:start w:val="1"/>
      <w:numFmt w:val="lowerLetter"/>
      <w:lvlText w:val="%1)"/>
      <w:lvlJc w:val="left"/>
      <w:pPr>
        <w:ind w:left="-207" w:hanging="360"/>
      </w:pPr>
      <w:rPr>
        <w:rFonts w:asciiTheme="minorHAnsi" w:eastAsiaTheme="minorHAnsi" w:hAnsiTheme="minorHAnsi" w:cs="Times New Roman"/>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7" w15:restartNumberingAfterBreak="0">
    <w:nsid w:val="71453479"/>
    <w:multiLevelType w:val="hybridMultilevel"/>
    <w:tmpl w:val="65422CF4"/>
    <w:lvl w:ilvl="0" w:tplc="D5E67B04">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607624"/>
    <w:multiLevelType w:val="hybridMultilevel"/>
    <w:tmpl w:val="45680A7C"/>
    <w:lvl w:ilvl="0" w:tplc="DC6A543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9" w15:restartNumberingAfterBreak="0">
    <w:nsid w:val="7C540022"/>
    <w:multiLevelType w:val="hybridMultilevel"/>
    <w:tmpl w:val="332C82BA"/>
    <w:lvl w:ilvl="0" w:tplc="F8BCFE0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7539911">
    <w:abstractNumId w:val="6"/>
  </w:num>
  <w:num w:numId="2" w16cid:durableId="2010675741">
    <w:abstractNumId w:val="2"/>
  </w:num>
  <w:num w:numId="3" w16cid:durableId="2054034505">
    <w:abstractNumId w:val="39"/>
  </w:num>
  <w:num w:numId="4" w16cid:durableId="249512549">
    <w:abstractNumId w:val="18"/>
  </w:num>
  <w:num w:numId="5" w16cid:durableId="127011718">
    <w:abstractNumId w:val="28"/>
  </w:num>
  <w:num w:numId="6" w16cid:durableId="964702923">
    <w:abstractNumId w:val="11"/>
  </w:num>
  <w:num w:numId="7" w16cid:durableId="1274282777">
    <w:abstractNumId w:val="8"/>
  </w:num>
  <w:num w:numId="8" w16cid:durableId="1829900105">
    <w:abstractNumId w:val="0"/>
  </w:num>
  <w:num w:numId="9" w16cid:durableId="586113009">
    <w:abstractNumId w:val="38"/>
  </w:num>
  <w:num w:numId="10" w16cid:durableId="1002270865">
    <w:abstractNumId w:val="12"/>
  </w:num>
  <w:num w:numId="11" w16cid:durableId="235359216">
    <w:abstractNumId w:val="34"/>
  </w:num>
  <w:num w:numId="12" w16cid:durableId="622926185">
    <w:abstractNumId w:val="9"/>
  </w:num>
  <w:num w:numId="13" w16cid:durableId="250116993">
    <w:abstractNumId w:val="16"/>
  </w:num>
  <w:num w:numId="14" w16cid:durableId="2048484060">
    <w:abstractNumId w:val="14"/>
  </w:num>
  <w:num w:numId="15" w16cid:durableId="1634292684">
    <w:abstractNumId w:val="23"/>
  </w:num>
  <w:num w:numId="16" w16cid:durableId="1370451155">
    <w:abstractNumId w:val="5"/>
  </w:num>
  <w:num w:numId="17" w16cid:durableId="274673519">
    <w:abstractNumId w:val="35"/>
  </w:num>
  <w:num w:numId="18" w16cid:durableId="294679295">
    <w:abstractNumId w:val="29"/>
  </w:num>
  <w:num w:numId="19" w16cid:durableId="1143233251">
    <w:abstractNumId w:val="32"/>
  </w:num>
  <w:num w:numId="20" w16cid:durableId="1600063979">
    <w:abstractNumId w:val="36"/>
  </w:num>
  <w:num w:numId="21" w16cid:durableId="763693493">
    <w:abstractNumId w:val="30"/>
  </w:num>
  <w:num w:numId="22" w16cid:durableId="908806642">
    <w:abstractNumId w:val="7"/>
  </w:num>
  <w:num w:numId="23" w16cid:durableId="1810827421">
    <w:abstractNumId w:val="21"/>
  </w:num>
  <w:num w:numId="24" w16cid:durableId="1430928240">
    <w:abstractNumId w:val="22"/>
  </w:num>
  <w:num w:numId="25" w16cid:durableId="968515240">
    <w:abstractNumId w:val="10"/>
  </w:num>
  <w:num w:numId="26" w16cid:durableId="1249459534">
    <w:abstractNumId w:val="20"/>
  </w:num>
  <w:num w:numId="27" w16cid:durableId="2129154699">
    <w:abstractNumId w:val="19"/>
  </w:num>
  <w:num w:numId="28" w16cid:durableId="1766268232">
    <w:abstractNumId w:val="26"/>
  </w:num>
  <w:num w:numId="29" w16cid:durableId="35088886">
    <w:abstractNumId w:val="15"/>
  </w:num>
  <w:num w:numId="30" w16cid:durableId="2002811404">
    <w:abstractNumId w:val="31"/>
  </w:num>
  <w:num w:numId="31" w16cid:durableId="1238053854">
    <w:abstractNumId w:val="37"/>
  </w:num>
  <w:num w:numId="32" w16cid:durableId="1104106584">
    <w:abstractNumId w:val="27"/>
  </w:num>
  <w:num w:numId="33" w16cid:durableId="1234894862">
    <w:abstractNumId w:val="1"/>
  </w:num>
  <w:num w:numId="34" w16cid:durableId="84497210">
    <w:abstractNumId w:val="17"/>
  </w:num>
  <w:num w:numId="35" w16cid:durableId="105079324">
    <w:abstractNumId w:val="13"/>
  </w:num>
  <w:num w:numId="36" w16cid:durableId="1858932146">
    <w:abstractNumId w:val="25"/>
  </w:num>
  <w:num w:numId="37" w16cid:durableId="767116671">
    <w:abstractNumId w:val="4"/>
  </w:num>
  <w:num w:numId="38" w16cid:durableId="1128936609">
    <w:abstractNumId w:val="24"/>
  </w:num>
  <w:num w:numId="39" w16cid:durableId="1403985084">
    <w:abstractNumId w:val="3"/>
  </w:num>
  <w:num w:numId="40" w16cid:durableId="149738136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66"/>
    <w:rsid w:val="000003EF"/>
    <w:rsid w:val="000038CA"/>
    <w:rsid w:val="0000395B"/>
    <w:rsid w:val="00005D87"/>
    <w:rsid w:val="000165D3"/>
    <w:rsid w:val="00020569"/>
    <w:rsid w:val="00020FDE"/>
    <w:rsid w:val="00021E30"/>
    <w:rsid w:val="000272A8"/>
    <w:rsid w:val="00027CA5"/>
    <w:rsid w:val="000305BF"/>
    <w:rsid w:val="00031B51"/>
    <w:rsid w:val="00040357"/>
    <w:rsid w:val="00040C85"/>
    <w:rsid w:val="00045074"/>
    <w:rsid w:val="00045415"/>
    <w:rsid w:val="00050CC6"/>
    <w:rsid w:val="000516A4"/>
    <w:rsid w:val="000536D8"/>
    <w:rsid w:val="00056A81"/>
    <w:rsid w:val="0005732F"/>
    <w:rsid w:val="00061AD2"/>
    <w:rsid w:val="00062B5B"/>
    <w:rsid w:val="00063CFB"/>
    <w:rsid w:val="000642B9"/>
    <w:rsid w:val="000665B4"/>
    <w:rsid w:val="00066FB7"/>
    <w:rsid w:val="000673B5"/>
    <w:rsid w:val="00071657"/>
    <w:rsid w:val="00072B83"/>
    <w:rsid w:val="000742AA"/>
    <w:rsid w:val="00075B69"/>
    <w:rsid w:val="00076659"/>
    <w:rsid w:val="00077F28"/>
    <w:rsid w:val="00082C35"/>
    <w:rsid w:val="00083ACD"/>
    <w:rsid w:val="0008407A"/>
    <w:rsid w:val="0009049C"/>
    <w:rsid w:val="000906D1"/>
    <w:rsid w:val="00091C15"/>
    <w:rsid w:val="0009327D"/>
    <w:rsid w:val="0009368F"/>
    <w:rsid w:val="000974EC"/>
    <w:rsid w:val="000A0F38"/>
    <w:rsid w:val="000A32DE"/>
    <w:rsid w:val="000A3816"/>
    <w:rsid w:val="000A51F4"/>
    <w:rsid w:val="000A7193"/>
    <w:rsid w:val="000B057A"/>
    <w:rsid w:val="000B2D9E"/>
    <w:rsid w:val="000B6199"/>
    <w:rsid w:val="000B6685"/>
    <w:rsid w:val="000B6778"/>
    <w:rsid w:val="000C25B2"/>
    <w:rsid w:val="000C4860"/>
    <w:rsid w:val="000C6C83"/>
    <w:rsid w:val="000D49E8"/>
    <w:rsid w:val="000D65B6"/>
    <w:rsid w:val="000D65E2"/>
    <w:rsid w:val="000E45C8"/>
    <w:rsid w:val="000E5369"/>
    <w:rsid w:val="000F21CE"/>
    <w:rsid w:val="00101094"/>
    <w:rsid w:val="001032DC"/>
    <w:rsid w:val="001074E1"/>
    <w:rsid w:val="00111874"/>
    <w:rsid w:val="00115B27"/>
    <w:rsid w:val="00115D95"/>
    <w:rsid w:val="001201BA"/>
    <w:rsid w:val="00120EB4"/>
    <w:rsid w:val="001217F3"/>
    <w:rsid w:val="00122CCC"/>
    <w:rsid w:val="00123ED0"/>
    <w:rsid w:val="001241CB"/>
    <w:rsid w:val="00124864"/>
    <w:rsid w:val="001301BD"/>
    <w:rsid w:val="00134020"/>
    <w:rsid w:val="0013582C"/>
    <w:rsid w:val="00144D96"/>
    <w:rsid w:val="00145635"/>
    <w:rsid w:val="001458B5"/>
    <w:rsid w:val="0015273B"/>
    <w:rsid w:val="00154473"/>
    <w:rsid w:val="00155C89"/>
    <w:rsid w:val="001574B9"/>
    <w:rsid w:val="00157C41"/>
    <w:rsid w:val="00161C8E"/>
    <w:rsid w:val="001633A0"/>
    <w:rsid w:val="00165897"/>
    <w:rsid w:val="00166BB5"/>
    <w:rsid w:val="001672EA"/>
    <w:rsid w:val="001704E9"/>
    <w:rsid w:val="0017268D"/>
    <w:rsid w:val="00173252"/>
    <w:rsid w:val="001759B8"/>
    <w:rsid w:val="001815FA"/>
    <w:rsid w:val="0018168C"/>
    <w:rsid w:val="0018177F"/>
    <w:rsid w:val="00182A35"/>
    <w:rsid w:val="00182EC0"/>
    <w:rsid w:val="001830DA"/>
    <w:rsid w:val="0019245E"/>
    <w:rsid w:val="00192CD3"/>
    <w:rsid w:val="00193076"/>
    <w:rsid w:val="0019777B"/>
    <w:rsid w:val="001A07AE"/>
    <w:rsid w:val="001A0D0C"/>
    <w:rsid w:val="001A15DF"/>
    <w:rsid w:val="001A16DF"/>
    <w:rsid w:val="001A72A8"/>
    <w:rsid w:val="001B0884"/>
    <w:rsid w:val="001B6C34"/>
    <w:rsid w:val="001C17F0"/>
    <w:rsid w:val="001C6970"/>
    <w:rsid w:val="001D0795"/>
    <w:rsid w:val="001D1DF2"/>
    <w:rsid w:val="001D767B"/>
    <w:rsid w:val="001E1E53"/>
    <w:rsid w:val="001E2292"/>
    <w:rsid w:val="001E3EA9"/>
    <w:rsid w:val="001F3181"/>
    <w:rsid w:val="001F3457"/>
    <w:rsid w:val="001F42BF"/>
    <w:rsid w:val="001F4E3A"/>
    <w:rsid w:val="001F6562"/>
    <w:rsid w:val="00204166"/>
    <w:rsid w:val="002045DE"/>
    <w:rsid w:val="002073EA"/>
    <w:rsid w:val="0021033B"/>
    <w:rsid w:val="002125B0"/>
    <w:rsid w:val="00217366"/>
    <w:rsid w:val="002206C8"/>
    <w:rsid w:val="00223263"/>
    <w:rsid w:val="0022344E"/>
    <w:rsid w:val="00225D42"/>
    <w:rsid w:val="0023033D"/>
    <w:rsid w:val="00230C0C"/>
    <w:rsid w:val="00235FD3"/>
    <w:rsid w:val="00236DAB"/>
    <w:rsid w:val="002406EC"/>
    <w:rsid w:val="00241A74"/>
    <w:rsid w:val="00244476"/>
    <w:rsid w:val="002463ED"/>
    <w:rsid w:val="00246E87"/>
    <w:rsid w:val="00253225"/>
    <w:rsid w:val="002569D1"/>
    <w:rsid w:val="00263063"/>
    <w:rsid w:val="002661A8"/>
    <w:rsid w:val="0026717D"/>
    <w:rsid w:val="00267942"/>
    <w:rsid w:val="00270CBF"/>
    <w:rsid w:val="00271DBE"/>
    <w:rsid w:val="00280DAD"/>
    <w:rsid w:val="00283F55"/>
    <w:rsid w:val="00284C27"/>
    <w:rsid w:val="00286FCF"/>
    <w:rsid w:val="002872EB"/>
    <w:rsid w:val="00287760"/>
    <w:rsid w:val="00290FDD"/>
    <w:rsid w:val="00291A2F"/>
    <w:rsid w:val="002939D7"/>
    <w:rsid w:val="002949A1"/>
    <w:rsid w:val="00296ED9"/>
    <w:rsid w:val="002971EB"/>
    <w:rsid w:val="00297513"/>
    <w:rsid w:val="00297F4D"/>
    <w:rsid w:val="002A195F"/>
    <w:rsid w:val="002A574B"/>
    <w:rsid w:val="002A7DF5"/>
    <w:rsid w:val="002B0D8A"/>
    <w:rsid w:val="002B0F73"/>
    <w:rsid w:val="002B3497"/>
    <w:rsid w:val="002B3739"/>
    <w:rsid w:val="002B68E0"/>
    <w:rsid w:val="002B76B2"/>
    <w:rsid w:val="002C06EB"/>
    <w:rsid w:val="002C24C3"/>
    <w:rsid w:val="002C625F"/>
    <w:rsid w:val="002C737A"/>
    <w:rsid w:val="002C7CF9"/>
    <w:rsid w:val="002D30CB"/>
    <w:rsid w:val="002E13C5"/>
    <w:rsid w:val="002E5F6C"/>
    <w:rsid w:val="002F5217"/>
    <w:rsid w:val="002F6436"/>
    <w:rsid w:val="002F7E68"/>
    <w:rsid w:val="00300185"/>
    <w:rsid w:val="003029A2"/>
    <w:rsid w:val="00306EFC"/>
    <w:rsid w:val="00310F0D"/>
    <w:rsid w:val="00311FEB"/>
    <w:rsid w:val="00312B5E"/>
    <w:rsid w:val="0031337E"/>
    <w:rsid w:val="0031477C"/>
    <w:rsid w:val="00317FC2"/>
    <w:rsid w:val="003232C3"/>
    <w:rsid w:val="003264C2"/>
    <w:rsid w:val="00332FD9"/>
    <w:rsid w:val="00333D04"/>
    <w:rsid w:val="0033709A"/>
    <w:rsid w:val="003417BE"/>
    <w:rsid w:val="003419B1"/>
    <w:rsid w:val="0035171E"/>
    <w:rsid w:val="00351C8A"/>
    <w:rsid w:val="00353DE7"/>
    <w:rsid w:val="0035602C"/>
    <w:rsid w:val="00356F0D"/>
    <w:rsid w:val="00357DBD"/>
    <w:rsid w:val="0036030C"/>
    <w:rsid w:val="00360B79"/>
    <w:rsid w:val="00361853"/>
    <w:rsid w:val="00362BC9"/>
    <w:rsid w:val="003657C8"/>
    <w:rsid w:val="00365951"/>
    <w:rsid w:val="003659D6"/>
    <w:rsid w:val="00377C2C"/>
    <w:rsid w:val="00382A81"/>
    <w:rsid w:val="00383534"/>
    <w:rsid w:val="003848FE"/>
    <w:rsid w:val="0038658D"/>
    <w:rsid w:val="00387B69"/>
    <w:rsid w:val="00391C67"/>
    <w:rsid w:val="00391E03"/>
    <w:rsid w:val="00392C1E"/>
    <w:rsid w:val="003958BD"/>
    <w:rsid w:val="003A2641"/>
    <w:rsid w:val="003A619F"/>
    <w:rsid w:val="003B3385"/>
    <w:rsid w:val="003B3D8D"/>
    <w:rsid w:val="003B4A50"/>
    <w:rsid w:val="003B6953"/>
    <w:rsid w:val="003C0EA8"/>
    <w:rsid w:val="003C2EC1"/>
    <w:rsid w:val="003C3757"/>
    <w:rsid w:val="003C498F"/>
    <w:rsid w:val="003C551B"/>
    <w:rsid w:val="003C5CB8"/>
    <w:rsid w:val="003D44B3"/>
    <w:rsid w:val="003D6BE4"/>
    <w:rsid w:val="003F459C"/>
    <w:rsid w:val="003F5171"/>
    <w:rsid w:val="003F61DF"/>
    <w:rsid w:val="00400927"/>
    <w:rsid w:val="00400D95"/>
    <w:rsid w:val="00404074"/>
    <w:rsid w:val="00406DBC"/>
    <w:rsid w:val="00407FA2"/>
    <w:rsid w:val="00412814"/>
    <w:rsid w:val="0041375D"/>
    <w:rsid w:val="004140C8"/>
    <w:rsid w:val="00421CDD"/>
    <w:rsid w:val="00432113"/>
    <w:rsid w:val="00432FA5"/>
    <w:rsid w:val="00435C17"/>
    <w:rsid w:val="0044113D"/>
    <w:rsid w:val="00443524"/>
    <w:rsid w:val="00447AEC"/>
    <w:rsid w:val="00450206"/>
    <w:rsid w:val="00450CA3"/>
    <w:rsid w:val="004519EB"/>
    <w:rsid w:val="004577F6"/>
    <w:rsid w:val="00457A4D"/>
    <w:rsid w:val="004629EB"/>
    <w:rsid w:val="00462DB8"/>
    <w:rsid w:val="0046455E"/>
    <w:rsid w:val="0046465D"/>
    <w:rsid w:val="0046494D"/>
    <w:rsid w:val="00467FA8"/>
    <w:rsid w:val="004725D0"/>
    <w:rsid w:val="0047624E"/>
    <w:rsid w:val="004774CC"/>
    <w:rsid w:val="00480523"/>
    <w:rsid w:val="00480A1C"/>
    <w:rsid w:val="00481591"/>
    <w:rsid w:val="00482B00"/>
    <w:rsid w:val="00482FC2"/>
    <w:rsid w:val="0048545C"/>
    <w:rsid w:val="004875FF"/>
    <w:rsid w:val="00491929"/>
    <w:rsid w:val="00491D51"/>
    <w:rsid w:val="004936A6"/>
    <w:rsid w:val="00493A27"/>
    <w:rsid w:val="004A03D4"/>
    <w:rsid w:val="004A29F1"/>
    <w:rsid w:val="004A342A"/>
    <w:rsid w:val="004A3AA5"/>
    <w:rsid w:val="004A56B7"/>
    <w:rsid w:val="004A60EB"/>
    <w:rsid w:val="004A6A1B"/>
    <w:rsid w:val="004B043E"/>
    <w:rsid w:val="004B2C2B"/>
    <w:rsid w:val="004B2D5B"/>
    <w:rsid w:val="004B4023"/>
    <w:rsid w:val="004B46AE"/>
    <w:rsid w:val="004B6547"/>
    <w:rsid w:val="004C1EB0"/>
    <w:rsid w:val="004C313A"/>
    <w:rsid w:val="004C3F01"/>
    <w:rsid w:val="004C47A0"/>
    <w:rsid w:val="004C6204"/>
    <w:rsid w:val="004D64F4"/>
    <w:rsid w:val="004E1613"/>
    <w:rsid w:val="004E3B2C"/>
    <w:rsid w:val="004E71E3"/>
    <w:rsid w:val="004F3030"/>
    <w:rsid w:val="0050030A"/>
    <w:rsid w:val="0050346D"/>
    <w:rsid w:val="00504140"/>
    <w:rsid w:val="00505A48"/>
    <w:rsid w:val="00507572"/>
    <w:rsid w:val="00513351"/>
    <w:rsid w:val="005173BE"/>
    <w:rsid w:val="005213F8"/>
    <w:rsid w:val="005214A6"/>
    <w:rsid w:val="00522664"/>
    <w:rsid w:val="005236DC"/>
    <w:rsid w:val="0052474B"/>
    <w:rsid w:val="005249FD"/>
    <w:rsid w:val="00525177"/>
    <w:rsid w:val="00525E6F"/>
    <w:rsid w:val="00525F3E"/>
    <w:rsid w:val="005275F7"/>
    <w:rsid w:val="00532500"/>
    <w:rsid w:val="005329AE"/>
    <w:rsid w:val="00535FEF"/>
    <w:rsid w:val="005368CE"/>
    <w:rsid w:val="005415CB"/>
    <w:rsid w:val="0054202E"/>
    <w:rsid w:val="005424FA"/>
    <w:rsid w:val="005427BE"/>
    <w:rsid w:val="0055086A"/>
    <w:rsid w:val="00551D4F"/>
    <w:rsid w:val="00553869"/>
    <w:rsid w:val="005539A0"/>
    <w:rsid w:val="00556090"/>
    <w:rsid w:val="00560EBF"/>
    <w:rsid w:val="00561F7C"/>
    <w:rsid w:val="00564D74"/>
    <w:rsid w:val="00571BE0"/>
    <w:rsid w:val="00573B84"/>
    <w:rsid w:val="0057420E"/>
    <w:rsid w:val="00577721"/>
    <w:rsid w:val="00582258"/>
    <w:rsid w:val="005860DD"/>
    <w:rsid w:val="00587DCC"/>
    <w:rsid w:val="0059173E"/>
    <w:rsid w:val="00595F56"/>
    <w:rsid w:val="00597DE6"/>
    <w:rsid w:val="005A793B"/>
    <w:rsid w:val="005B0997"/>
    <w:rsid w:val="005B10AF"/>
    <w:rsid w:val="005B48D4"/>
    <w:rsid w:val="005B5C6B"/>
    <w:rsid w:val="005B6189"/>
    <w:rsid w:val="005C742C"/>
    <w:rsid w:val="005D5071"/>
    <w:rsid w:val="005D5E87"/>
    <w:rsid w:val="005D7411"/>
    <w:rsid w:val="005E00DD"/>
    <w:rsid w:val="005E03E0"/>
    <w:rsid w:val="005E6048"/>
    <w:rsid w:val="005F1EA5"/>
    <w:rsid w:val="005F50B8"/>
    <w:rsid w:val="005F546C"/>
    <w:rsid w:val="006002A7"/>
    <w:rsid w:val="006017D1"/>
    <w:rsid w:val="00601F8F"/>
    <w:rsid w:val="00607229"/>
    <w:rsid w:val="006141A1"/>
    <w:rsid w:val="006147D7"/>
    <w:rsid w:val="0061674E"/>
    <w:rsid w:val="00617E49"/>
    <w:rsid w:val="006307CC"/>
    <w:rsid w:val="006366B4"/>
    <w:rsid w:val="00640DFD"/>
    <w:rsid w:val="0064107B"/>
    <w:rsid w:val="00644F14"/>
    <w:rsid w:val="006536E0"/>
    <w:rsid w:val="00654AE1"/>
    <w:rsid w:val="00656B28"/>
    <w:rsid w:val="00665006"/>
    <w:rsid w:val="006674CB"/>
    <w:rsid w:val="006744A1"/>
    <w:rsid w:val="00674990"/>
    <w:rsid w:val="00674C8F"/>
    <w:rsid w:val="00676EDF"/>
    <w:rsid w:val="00680422"/>
    <w:rsid w:val="006807D9"/>
    <w:rsid w:val="006848D6"/>
    <w:rsid w:val="0068653E"/>
    <w:rsid w:val="00692226"/>
    <w:rsid w:val="006927EA"/>
    <w:rsid w:val="0069355D"/>
    <w:rsid w:val="00693EB2"/>
    <w:rsid w:val="006A1A4E"/>
    <w:rsid w:val="006A37C3"/>
    <w:rsid w:val="006A3D92"/>
    <w:rsid w:val="006A7D1A"/>
    <w:rsid w:val="006B0A38"/>
    <w:rsid w:val="006B591F"/>
    <w:rsid w:val="006B6D56"/>
    <w:rsid w:val="006C34E1"/>
    <w:rsid w:val="006C427B"/>
    <w:rsid w:val="006C7BB9"/>
    <w:rsid w:val="006D6397"/>
    <w:rsid w:val="006E3A6F"/>
    <w:rsid w:val="006E54AA"/>
    <w:rsid w:val="006E7286"/>
    <w:rsid w:val="006E7C9A"/>
    <w:rsid w:val="006E7F09"/>
    <w:rsid w:val="006F272B"/>
    <w:rsid w:val="006F4631"/>
    <w:rsid w:val="006F6924"/>
    <w:rsid w:val="00702439"/>
    <w:rsid w:val="00704ACF"/>
    <w:rsid w:val="0070532F"/>
    <w:rsid w:val="00706CE5"/>
    <w:rsid w:val="007077AA"/>
    <w:rsid w:val="00715A7C"/>
    <w:rsid w:val="00720A01"/>
    <w:rsid w:val="007248A2"/>
    <w:rsid w:val="007265E1"/>
    <w:rsid w:val="007300CA"/>
    <w:rsid w:val="00733DEE"/>
    <w:rsid w:val="00737A80"/>
    <w:rsid w:val="0074156D"/>
    <w:rsid w:val="00741D8A"/>
    <w:rsid w:val="0074724F"/>
    <w:rsid w:val="0075123A"/>
    <w:rsid w:val="00751915"/>
    <w:rsid w:val="00753729"/>
    <w:rsid w:val="00754389"/>
    <w:rsid w:val="0075765F"/>
    <w:rsid w:val="00760302"/>
    <w:rsid w:val="0076214F"/>
    <w:rsid w:val="007624F0"/>
    <w:rsid w:val="007656AE"/>
    <w:rsid w:val="00765CFF"/>
    <w:rsid w:val="00765F5F"/>
    <w:rsid w:val="00772B77"/>
    <w:rsid w:val="00776A60"/>
    <w:rsid w:val="007820B8"/>
    <w:rsid w:val="0078220A"/>
    <w:rsid w:val="00783286"/>
    <w:rsid w:val="00785E70"/>
    <w:rsid w:val="007924C4"/>
    <w:rsid w:val="00792BCF"/>
    <w:rsid w:val="00796F65"/>
    <w:rsid w:val="00797FD9"/>
    <w:rsid w:val="007A3122"/>
    <w:rsid w:val="007A3568"/>
    <w:rsid w:val="007A3DDE"/>
    <w:rsid w:val="007A4AD7"/>
    <w:rsid w:val="007B76B5"/>
    <w:rsid w:val="007C15E5"/>
    <w:rsid w:val="007C3864"/>
    <w:rsid w:val="007C4731"/>
    <w:rsid w:val="007C722B"/>
    <w:rsid w:val="007C7B7F"/>
    <w:rsid w:val="007D626E"/>
    <w:rsid w:val="007E61DD"/>
    <w:rsid w:val="007F2B4C"/>
    <w:rsid w:val="007F304C"/>
    <w:rsid w:val="007F4A5C"/>
    <w:rsid w:val="007F7AEF"/>
    <w:rsid w:val="008004B7"/>
    <w:rsid w:val="00800932"/>
    <w:rsid w:val="00802C74"/>
    <w:rsid w:val="00805939"/>
    <w:rsid w:val="00821D00"/>
    <w:rsid w:val="00822394"/>
    <w:rsid w:val="0082688F"/>
    <w:rsid w:val="00827E38"/>
    <w:rsid w:val="0083289B"/>
    <w:rsid w:val="0083443B"/>
    <w:rsid w:val="0083694A"/>
    <w:rsid w:val="00837DA2"/>
    <w:rsid w:val="0084416E"/>
    <w:rsid w:val="008449B0"/>
    <w:rsid w:val="00845D7C"/>
    <w:rsid w:val="00847AAA"/>
    <w:rsid w:val="00851C0D"/>
    <w:rsid w:val="00852442"/>
    <w:rsid w:val="00854153"/>
    <w:rsid w:val="008553AD"/>
    <w:rsid w:val="00864C42"/>
    <w:rsid w:val="00867245"/>
    <w:rsid w:val="00867762"/>
    <w:rsid w:val="0087036E"/>
    <w:rsid w:val="0087458D"/>
    <w:rsid w:val="00875570"/>
    <w:rsid w:val="008765F5"/>
    <w:rsid w:val="0087669E"/>
    <w:rsid w:val="0087687C"/>
    <w:rsid w:val="00876BAF"/>
    <w:rsid w:val="008771B1"/>
    <w:rsid w:val="00880A53"/>
    <w:rsid w:val="0088176A"/>
    <w:rsid w:val="00881DC7"/>
    <w:rsid w:val="00883355"/>
    <w:rsid w:val="00885352"/>
    <w:rsid w:val="00887E4A"/>
    <w:rsid w:val="0089098F"/>
    <w:rsid w:val="008977B2"/>
    <w:rsid w:val="00897F75"/>
    <w:rsid w:val="008A1257"/>
    <w:rsid w:val="008A185E"/>
    <w:rsid w:val="008A1938"/>
    <w:rsid w:val="008A3146"/>
    <w:rsid w:val="008A40D2"/>
    <w:rsid w:val="008A638A"/>
    <w:rsid w:val="008B1537"/>
    <w:rsid w:val="008B4B17"/>
    <w:rsid w:val="008B5807"/>
    <w:rsid w:val="008B7066"/>
    <w:rsid w:val="008C1F7E"/>
    <w:rsid w:val="008C2176"/>
    <w:rsid w:val="008C5F4D"/>
    <w:rsid w:val="008D1BCF"/>
    <w:rsid w:val="008D22B5"/>
    <w:rsid w:val="008D2ACE"/>
    <w:rsid w:val="008D48B8"/>
    <w:rsid w:val="008D6640"/>
    <w:rsid w:val="008D7093"/>
    <w:rsid w:val="008E2CEF"/>
    <w:rsid w:val="008E4C39"/>
    <w:rsid w:val="008E57CA"/>
    <w:rsid w:val="008F1304"/>
    <w:rsid w:val="008F28D9"/>
    <w:rsid w:val="008F6B80"/>
    <w:rsid w:val="008F72BA"/>
    <w:rsid w:val="008F7C19"/>
    <w:rsid w:val="009023EE"/>
    <w:rsid w:val="00903844"/>
    <w:rsid w:val="00910939"/>
    <w:rsid w:val="00910FE9"/>
    <w:rsid w:val="00914122"/>
    <w:rsid w:val="00914A6B"/>
    <w:rsid w:val="0092494D"/>
    <w:rsid w:val="009318E1"/>
    <w:rsid w:val="00931C52"/>
    <w:rsid w:val="0093371B"/>
    <w:rsid w:val="00935AE5"/>
    <w:rsid w:val="00937072"/>
    <w:rsid w:val="009377C9"/>
    <w:rsid w:val="00937AD7"/>
    <w:rsid w:val="00940D08"/>
    <w:rsid w:val="00941BB8"/>
    <w:rsid w:val="00941E71"/>
    <w:rsid w:val="009576DD"/>
    <w:rsid w:val="00962B15"/>
    <w:rsid w:val="00964D3E"/>
    <w:rsid w:val="00964E4D"/>
    <w:rsid w:val="00965FD1"/>
    <w:rsid w:val="00966307"/>
    <w:rsid w:val="009670B9"/>
    <w:rsid w:val="0096779C"/>
    <w:rsid w:val="00967A0F"/>
    <w:rsid w:val="009718F6"/>
    <w:rsid w:val="00973CF7"/>
    <w:rsid w:val="00974824"/>
    <w:rsid w:val="00975363"/>
    <w:rsid w:val="009836A4"/>
    <w:rsid w:val="009846DC"/>
    <w:rsid w:val="00985928"/>
    <w:rsid w:val="00985B1C"/>
    <w:rsid w:val="00990363"/>
    <w:rsid w:val="00993D70"/>
    <w:rsid w:val="00995713"/>
    <w:rsid w:val="00995772"/>
    <w:rsid w:val="00996A09"/>
    <w:rsid w:val="00996B03"/>
    <w:rsid w:val="009A02E8"/>
    <w:rsid w:val="009A0DD6"/>
    <w:rsid w:val="009A30F0"/>
    <w:rsid w:val="009A32E9"/>
    <w:rsid w:val="009A4842"/>
    <w:rsid w:val="009A64B0"/>
    <w:rsid w:val="009B1F1D"/>
    <w:rsid w:val="009B4481"/>
    <w:rsid w:val="009B457C"/>
    <w:rsid w:val="009B4BE0"/>
    <w:rsid w:val="009B5A0A"/>
    <w:rsid w:val="009B7D44"/>
    <w:rsid w:val="009C22C0"/>
    <w:rsid w:val="009C4701"/>
    <w:rsid w:val="009C7FB5"/>
    <w:rsid w:val="009D2D4D"/>
    <w:rsid w:val="009D34D9"/>
    <w:rsid w:val="009D4196"/>
    <w:rsid w:val="009D4314"/>
    <w:rsid w:val="009D503B"/>
    <w:rsid w:val="009D66F3"/>
    <w:rsid w:val="009E7674"/>
    <w:rsid w:val="009E7A23"/>
    <w:rsid w:val="009E7AC7"/>
    <w:rsid w:val="009E7B02"/>
    <w:rsid w:val="009E7CF6"/>
    <w:rsid w:val="009F00D3"/>
    <w:rsid w:val="009F0CD1"/>
    <w:rsid w:val="009F39EE"/>
    <w:rsid w:val="00A049AD"/>
    <w:rsid w:val="00A05C2C"/>
    <w:rsid w:val="00A10B16"/>
    <w:rsid w:val="00A11ABF"/>
    <w:rsid w:val="00A1263F"/>
    <w:rsid w:val="00A15DD5"/>
    <w:rsid w:val="00A1629B"/>
    <w:rsid w:val="00A21193"/>
    <w:rsid w:val="00A22CC7"/>
    <w:rsid w:val="00A22FE3"/>
    <w:rsid w:val="00A26273"/>
    <w:rsid w:val="00A275F1"/>
    <w:rsid w:val="00A27921"/>
    <w:rsid w:val="00A27ABA"/>
    <w:rsid w:val="00A33E3E"/>
    <w:rsid w:val="00A35BDC"/>
    <w:rsid w:val="00A40F4C"/>
    <w:rsid w:val="00A45506"/>
    <w:rsid w:val="00A4606A"/>
    <w:rsid w:val="00A504A2"/>
    <w:rsid w:val="00A51446"/>
    <w:rsid w:val="00A5564F"/>
    <w:rsid w:val="00A55A8E"/>
    <w:rsid w:val="00A55A99"/>
    <w:rsid w:val="00A568EC"/>
    <w:rsid w:val="00A57817"/>
    <w:rsid w:val="00A62DCE"/>
    <w:rsid w:val="00A64191"/>
    <w:rsid w:val="00A642AE"/>
    <w:rsid w:val="00A643BE"/>
    <w:rsid w:val="00A716AF"/>
    <w:rsid w:val="00A720A8"/>
    <w:rsid w:val="00A72264"/>
    <w:rsid w:val="00A7646A"/>
    <w:rsid w:val="00A76D91"/>
    <w:rsid w:val="00A80E53"/>
    <w:rsid w:val="00A9084B"/>
    <w:rsid w:val="00A91E05"/>
    <w:rsid w:val="00A9239B"/>
    <w:rsid w:val="00A95EEE"/>
    <w:rsid w:val="00A95EFA"/>
    <w:rsid w:val="00A9672F"/>
    <w:rsid w:val="00A97771"/>
    <w:rsid w:val="00AA1A67"/>
    <w:rsid w:val="00AA3823"/>
    <w:rsid w:val="00AA5271"/>
    <w:rsid w:val="00AA618B"/>
    <w:rsid w:val="00AB116A"/>
    <w:rsid w:val="00AB2040"/>
    <w:rsid w:val="00AC1397"/>
    <w:rsid w:val="00AC1D5A"/>
    <w:rsid w:val="00AC320D"/>
    <w:rsid w:val="00AD16D8"/>
    <w:rsid w:val="00AD2F8F"/>
    <w:rsid w:val="00AD55C6"/>
    <w:rsid w:val="00AD5BA8"/>
    <w:rsid w:val="00AD788D"/>
    <w:rsid w:val="00AE5280"/>
    <w:rsid w:val="00AF2D75"/>
    <w:rsid w:val="00AF3827"/>
    <w:rsid w:val="00AF5C76"/>
    <w:rsid w:val="00AF7AA4"/>
    <w:rsid w:val="00AF7B26"/>
    <w:rsid w:val="00B00DDF"/>
    <w:rsid w:val="00B01FCD"/>
    <w:rsid w:val="00B02203"/>
    <w:rsid w:val="00B052F6"/>
    <w:rsid w:val="00B10BEA"/>
    <w:rsid w:val="00B13CE9"/>
    <w:rsid w:val="00B1445D"/>
    <w:rsid w:val="00B16B66"/>
    <w:rsid w:val="00B2075F"/>
    <w:rsid w:val="00B2385B"/>
    <w:rsid w:val="00B23932"/>
    <w:rsid w:val="00B25788"/>
    <w:rsid w:val="00B309B7"/>
    <w:rsid w:val="00B335CF"/>
    <w:rsid w:val="00B375A5"/>
    <w:rsid w:val="00B40D37"/>
    <w:rsid w:val="00B427B6"/>
    <w:rsid w:val="00B45EA4"/>
    <w:rsid w:val="00B4606D"/>
    <w:rsid w:val="00B4719B"/>
    <w:rsid w:val="00B518AB"/>
    <w:rsid w:val="00B51E1B"/>
    <w:rsid w:val="00B56AA4"/>
    <w:rsid w:val="00B62C10"/>
    <w:rsid w:val="00B63EFF"/>
    <w:rsid w:val="00B6411A"/>
    <w:rsid w:val="00B66431"/>
    <w:rsid w:val="00B67DBC"/>
    <w:rsid w:val="00B67E0A"/>
    <w:rsid w:val="00B70FDF"/>
    <w:rsid w:val="00B734B3"/>
    <w:rsid w:val="00B73DD3"/>
    <w:rsid w:val="00B752D3"/>
    <w:rsid w:val="00B7676B"/>
    <w:rsid w:val="00B77644"/>
    <w:rsid w:val="00B77CC7"/>
    <w:rsid w:val="00B8072D"/>
    <w:rsid w:val="00B83EE4"/>
    <w:rsid w:val="00B8616E"/>
    <w:rsid w:val="00B9309F"/>
    <w:rsid w:val="00B93FBD"/>
    <w:rsid w:val="00B97F2E"/>
    <w:rsid w:val="00BA6B9C"/>
    <w:rsid w:val="00BA6F90"/>
    <w:rsid w:val="00BA7B99"/>
    <w:rsid w:val="00BB186E"/>
    <w:rsid w:val="00BC0491"/>
    <w:rsid w:val="00BC091A"/>
    <w:rsid w:val="00BC1B3E"/>
    <w:rsid w:val="00BC7CBA"/>
    <w:rsid w:val="00BD107D"/>
    <w:rsid w:val="00BD31B9"/>
    <w:rsid w:val="00BD3237"/>
    <w:rsid w:val="00BD64EA"/>
    <w:rsid w:val="00BD6BC7"/>
    <w:rsid w:val="00BD7751"/>
    <w:rsid w:val="00BE5C1F"/>
    <w:rsid w:val="00BF20F4"/>
    <w:rsid w:val="00BF2BA9"/>
    <w:rsid w:val="00BF46B1"/>
    <w:rsid w:val="00BF5CC6"/>
    <w:rsid w:val="00C001D6"/>
    <w:rsid w:val="00C03C37"/>
    <w:rsid w:val="00C04D9F"/>
    <w:rsid w:val="00C05720"/>
    <w:rsid w:val="00C05B7B"/>
    <w:rsid w:val="00C10358"/>
    <w:rsid w:val="00C1199D"/>
    <w:rsid w:val="00C12722"/>
    <w:rsid w:val="00C14DDF"/>
    <w:rsid w:val="00C17572"/>
    <w:rsid w:val="00C175DA"/>
    <w:rsid w:val="00C176B8"/>
    <w:rsid w:val="00C178E2"/>
    <w:rsid w:val="00C25DD4"/>
    <w:rsid w:val="00C2683A"/>
    <w:rsid w:val="00C27A3B"/>
    <w:rsid w:val="00C324DD"/>
    <w:rsid w:val="00C34EE0"/>
    <w:rsid w:val="00C36398"/>
    <w:rsid w:val="00C37034"/>
    <w:rsid w:val="00C42285"/>
    <w:rsid w:val="00C425AD"/>
    <w:rsid w:val="00C42BB1"/>
    <w:rsid w:val="00C42FED"/>
    <w:rsid w:val="00C437E4"/>
    <w:rsid w:val="00C50397"/>
    <w:rsid w:val="00C5051C"/>
    <w:rsid w:val="00C51F1D"/>
    <w:rsid w:val="00C56E90"/>
    <w:rsid w:val="00C6207A"/>
    <w:rsid w:val="00C65592"/>
    <w:rsid w:val="00C72C37"/>
    <w:rsid w:val="00C75336"/>
    <w:rsid w:val="00C75F67"/>
    <w:rsid w:val="00C778F1"/>
    <w:rsid w:val="00C779DB"/>
    <w:rsid w:val="00C81FCC"/>
    <w:rsid w:val="00C854AA"/>
    <w:rsid w:val="00C869D6"/>
    <w:rsid w:val="00C8733A"/>
    <w:rsid w:val="00C916D1"/>
    <w:rsid w:val="00C93B01"/>
    <w:rsid w:val="00C95AF4"/>
    <w:rsid w:val="00C9603A"/>
    <w:rsid w:val="00CA11C0"/>
    <w:rsid w:val="00CA4BFB"/>
    <w:rsid w:val="00CA743A"/>
    <w:rsid w:val="00CB021B"/>
    <w:rsid w:val="00CB5FAB"/>
    <w:rsid w:val="00CD173D"/>
    <w:rsid w:val="00CD3006"/>
    <w:rsid w:val="00CD3FB0"/>
    <w:rsid w:val="00CD5FDF"/>
    <w:rsid w:val="00CE16ED"/>
    <w:rsid w:val="00CE28CA"/>
    <w:rsid w:val="00CE56E0"/>
    <w:rsid w:val="00CE6F33"/>
    <w:rsid w:val="00CE7AAA"/>
    <w:rsid w:val="00CF0F96"/>
    <w:rsid w:val="00CF50DE"/>
    <w:rsid w:val="00CF7F21"/>
    <w:rsid w:val="00D01746"/>
    <w:rsid w:val="00D0434B"/>
    <w:rsid w:val="00D054E1"/>
    <w:rsid w:val="00D0731A"/>
    <w:rsid w:val="00D078DF"/>
    <w:rsid w:val="00D11236"/>
    <w:rsid w:val="00D13858"/>
    <w:rsid w:val="00D16761"/>
    <w:rsid w:val="00D21409"/>
    <w:rsid w:val="00D26B35"/>
    <w:rsid w:val="00D3238D"/>
    <w:rsid w:val="00D34179"/>
    <w:rsid w:val="00D35D29"/>
    <w:rsid w:val="00D36971"/>
    <w:rsid w:val="00D431A2"/>
    <w:rsid w:val="00D528B6"/>
    <w:rsid w:val="00D53243"/>
    <w:rsid w:val="00D55D64"/>
    <w:rsid w:val="00D569FD"/>
    <w:rsid w:val="00D571CB"/>
    <w:rsid w:val="00D57CC0"/>
    <w:rsid w:val="00D60E48"/>
    <w:rsid w:val="00D60EC4"/>
    <w:rsid w:val="00D735FB"/>
    <w:rsid w:val="00D76E55"/>
    <w:rsid w:val="00D876DD"/>
    <w:rsid w:val="00D94A28"/>
    <w:rsid w:val="00D955C5"/>
    <w:rsid w:val="00D969F4"/>
    <w:rsid w:val="00D96D51"/>
    <w:rsid w:val="00DA5A7B"/>
    <w:rsid w:val="00DB13B7"/>
    <w:rsid w:val="00DB1920"/>
    <w:rsid w:val="00DB3A89"/>
    <w:rsid w:val="00DB4480"/>
    <w:rsid w:val="00DB4847"/>
    <w:rsid w:val="00DB68EE"/>
    <w:rsid w:val="00DC3426"/>
    <w:rsid w:val="00DC4394"/>
    <w:rsid w:val="00DC6B4F"/>
    <w:rsid w:val="00DD02F0"/>
    <w:rsid w:val="00DD06AC"/>
    <w:rsid w:val="00DD37FD"/>
    <w:rsid w:val="00DF4519"/>
    <w:rsid w:val="00E05C5C"/>
    <w:rsid w:val="00E12446"/>
    <w:rsid w:val="00E141B3"/>
    <w:rsid w:val="00E17DEE"/>
    <w:rsid w:val="00E20DC0"/>
    <w:rsid w:val="00E2200A"/>
    <w:rsid w:val="00E23A81"/>
    <w:rsid w:val="00E411C2"/>
    <w:rsid w:val="00E432BD"/>
    <w:rsid w:val="00E45AFF"/>
    <w:rsid w:val="00E46E46"/>
    <w:rsid w:val="00E53553"/>
    <w:rsid w:val="00E53ADB"/>
    <w:rsid w:val="00E541B7"/>
    <w:rsid w:val="00E6002C"/>
    <w:rsid w:val="00E601E0"/>
    <w:rsid w:val="00E614EC"/>
    <w:rsid w:val="00E63FD6"/>
    <w:rsid w:val="00E6635F"/>
    <w:rsid w:val="00E6725C"/>
    <w:rsid w:val="00E67768"/>
    <w:rsid w:val="00E74217"/>
    <w:rsid w:val="00E8053F"/>
    <w:rsid w:val="00E82272"/>
    <w:rsid w:val="00E8352A"/>
    <w:rsid w:val="00E843E9"/>
    <w:rsid w:val="00E915EC"/>
    <w:rsid w:val="00E94D57"/>
    <w:rsid w:val="00E96A54"/>
    <w:rsid w:val="00E97019"/>
    <w:rsid w:val="00EA1929"/>
    <w:rsid w:val="00EA2A40"/>
    <w:rsid w:val="00EA2B32"/>
    <w:rsid w:val="00EA3980"/>
    <w:rsid w:val="00EA6187"/>
    <w:rsid w:val="00EA7072"/>
    <w:rsid w:val="00EB063F"/>
    <w:rsid w:val="00EB0A2F"/>
    <w:rsid w:val="00EB4F8C"/>
    <w:rsid w:val="00EC012B"/>
    <w:rsid w:val="00EC0716"/>
    <w:rsid w:val="00EC28F1"/>
    <w:rsid w:val="00EC341D"/>
    <w:rsid w:val="00EC351B"/>
    <w:rsid w:val="00EC50BC"/>
    <w:rsid w:val="00EC7D4C"/>
    <w:rsid w:val="00ED0604"/>
    <w:rsid w:val="00ED1245"/>
    <w:rsid w:val="00ED52F6"/>
    <w:rsid w:val="00ED60D6"/>
    <w:rsid w:val="00EE19A4"/>
    <w:rsid w:val="00EE4459"/>
    <w:rsid w:val="00EE6B59"/>
    <w:rsid w:val="00EF028B"/>
    <w:rsid w:val="00EF12C2"/>
    <w:rsid w:val="00EF1B6A"/>
    <w:rsid w:val="00F02CCC"/>
    <w:rsid w:val="00F03510"/>
    <w:rsid w:val="00F03ADC"/>
    <w:rsid w:val="00F04817"/>
    <w:rsid w:val="00F04AC4"/>
    <w:rsid w:val="00F067ED"/>
    <w:rsid w:val="00F1291E"/>
    <w:rsid w:val="00F14DD4"/>
    <w:rsid w:val="00F169CB"/>
    <w:rsid w:val="00F16AFF"/>
    <w:rsid w:val="00F20987"/>
    <w:rsid w:val="00F31075"/>
    <w:rsid w:val="00F326CD"/>
    <w:rsid w:val="00F3443C"/>
    <w:rsid w:val="00F3444B"/>
    <w:rsid w:val="00F4672B"/>
    <w:rsid w:val="00F558EF"/>
    <w:rsid w:val="00F62EEC"/>
    <w:rsid w:val="00F63209"/>
    <w:rsid w:val="00F66BCB"/>
    <w:rsid w:val="00F70688"/>
    <w:rsid w:val="00F729C6"/>
    <w:rsid w:val="00F7431B"/>
    <w:rsid w:val="00F769FE"/>
    <w:rsid w:val="00F8177A"/>
    <w:rsid w:val="00F81CBF"/>
    <w:rsid w:val="00F83F5F"/>
    <w:rsid w:val="00F84D91"/>
    <w:rsid w:val="00F907CF"/>
    <w:rsid w:val="00F92111"/>
    <w:rsid w:val="00F92687"/>
    <w:rsid w:val="00F96150"/>
    <w:rsid w:val="00F961D2"/>
    <w:rsid w:val="00FA0AE3"/>
    <w:rsid w:val="00FA0B26"/>
    <w:rsid w:val="00FA1F10"/>
    <w:rsid w:val="00FA43C5"/>
    <w:rsid w:val="00FA6166"/>
    <w:rsid w:val="00FB04F9"/>
    <w:rsid w:val="00FB27DB"/>
    <w:rsid w:val="00FB2E88"/>
    <w:rsid w:val="00FB5A4E"/>
    <w:rsid w:val="00FB5F85"/>
    <w:rsid w:val="00FB6F38"/>
    <w:rsid w:val="00FC0384"/>
    <w:rsid w:val="00FC4A60"/>
    <w:rsid w:val="00FC7560"/>
    <w:rsid w:val="00FC7D64"/>
    <w:rsid w:val="00FD03C2"/>
    <w:rsid w:val="00FD0598"/>
    <w:rsid w:val="00FD09C5"/>
    <w:rsid w:val="00FD0E89"/>
    <w:rsid w:val="00FD1073"/>
    <w:rsid w:val="00FD14DB"/>
    <w:rsid w:val="00FD396B"/>
    <w:rsid w:val="00FD4329"/>
    <w:rsid w:val="00FD453C"/>
    <w:rsid w:val="00FE205B"/>
    <w:rsid w:val="00FE2B52"/>
    <w:rsid w:val="00FE3D06"/>
    <w:rsid w:val="00FF1A22"/>
    <w:rsid w:val="00FF2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F9ED8"/>
  <w15:chartTrackingRefBased/>
  <w15:docId w15:val="{6C203383-4899-2846-9092-652C2329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54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B66"/>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1704E9"/>
    <w:pPr>
      <w:tabs>
        <w:tab w:val="center" w:pos="4680"/>
        <w:tab w:val="right" w:pos="9360"/>
      </w:tabs>
    </w:pPr>
    <w:rPr>
      <w:lang w:eastAsia="en-US"/>
    </w:rPr>
  </w:style>
  <w:style w:type="character" w:customStyle="1" w:styleId="HeaderChar">
    <w:name w:val="Header Char"/>
    <w:basedOn w:val="DefaultParagraphFont"/>
    <w:link w:val="Header"/>
    <w:uiPriority w:val="99"/>
    <w:rsid w:val="001704E9"/>
    <w:rPr>
      <w:rFonts w:ascii="Times New Roman" w:eastAsia="Times New Roman" w:hAnsi="Times New Roman" w:cs="Times New Roman"/>
    </w:rPr>
  </w:style>
  <w:style w:type="paragraph" w:styleId="Footer">
    <w:name w:val="footer"/>
    <w:basedOn w:val="Normal"/>
    <w:link w:val="FooterChar"/>
    <w:uiPriority w:val="99"/>
    <w:unhideWhenUsed/>
    <w:rsid w:val="001704E9"/>
    <w:pPr>
      <w:tabs>
        <w:tab w:val="center" w:pos="4680"/>
        <w:tab w:val="right" w:pos="9360"/>
      </w:tabs>
    </w:pPr>
    <w:rPr>
      <w:lang w:eastAsia="en-US"/>
    </w:rPr>
  </w:style>
  <w:style w:type="character" w:customStyle="1" w:styleId="FooterChar">
    <w:name w:val="Footer Char"/>
    <w:basedOn w:val="DefaultParagraphFont"/>
    <w:link w:val="Footer"/>
    <w:uiPriority w:val="99"/>
    <w:rsid w:val="001704E9"/>
    <w:rPr>
      <w:rFonts w:ascii="Times New Roman" w:eastAsia="Times New Roman" w:hAnsi="Times New Roman" w:cs="Times New Roman"/>
    </w:rPr>
  </w:style>
  <w:style w:type="character" w:styleId="PageNumber">
    <w:name w:val="page number"/>
    <w:basedOn w:val="DefaultParagraphFont"/>
    <w:uiPriority w:val="99"/>
    <w:semiHidden/>
    <w:unhideWhenUsed/>
    <w:rsid w:val="001704E9"/>
  </w:style>
  <w:style w:type="paragraph" w:styleId="NormalWeb">
    <w:name w:val="Normal (Web)"/>
    <w:basedOn w:val="Normal"/>
    <w:uiPriority w:val="99"/>
    <w:unhideWhenUsed/>
    <w:rsid w:val="00E63FD6"/>
    <w:pPr>
      <w:spacing w:before="100" w:beforeAutospacing="1" w:after="100" w:afterAutospacing="1"/>
    </w:pPr>
    <w:rPr>
      <w:lang w:eastAsia="en-US"/>
    </w:rPr>
  </w:style>
  <w:style w:type="character" w:styleId="SubtleEmphasis">
    <w:name w:val="Subtle Emphasis"/>
    <w:basedOn w:val="DefaultParagraphFont"/>
    <w:uiPriority w:val="19"/>
    <w:qFormat/>
    <w:rsid w:val="00D26B35"/>
    <w:rPr>
      <w:i/>
      <w:iCs/>
      <w:color w:val="404040" w:themeColor="text1" w:themeTint="BF"/>
    </w:rPr>
  </w:style>
  <w:style w:type="character" w:styleId="Hyperlink">
    <w:name w:val="Hyperlink"/>
    <w:basedOn w:val="DefaultParagraphFont"/>
    <w:uiPriority w:val="99"/>
    <w:unhideWhenUsed/>
    <w:rsid w:val="00C93B01"/>
    <w:rPr>
      <w:color w:val="0563C1" w:themeColor="hyperlink"/>
      <w:u w:val="single"/>
    </w:rPr>
  </w:style>
  <w:style w:type="character" w:styleId="UnresolvedMention">
    <w:name w:val="Unresolved Mention"/>
    <w:basedOn w:val="DefaultParagraphFont"/>
    <w:uiPriority w:val="99"/>
    <w:semiHidden/>
    <w:unhideWhenUsed/>
    <w:rsid w:val="00C93B01"/>
    <w:rPr>
      <w:color w:val="605E5C"/>
      <w:shd w:val="clear" w:color="auto" w:fill="E1DFDD"/>
    </w:rPr>
  </w:style>
  <w:style w:type="character" w:customStyle="1" w:styleId="apple-converted-space">
    <w:name w:val="apple-converted-space"/>
    <w:basedOn w:val="DefaultParagraphFont"/>
    <w:rsid w:val="002206C8"/>
  </w:style>
  <w:style w:type="character" w:customStyle="1" w:styleId="gmail-d9fyld">
    <w:name w:val="gmail-d9fyld"/>
    <w:basedOn w:val="DefaultParagraphFont"/>
    <w:rsid w:val="000C4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5066">
      <w:bodyDiv w:val="1"/>
      <w:marLeft w:val="0"/>
      <w:marRight w:val="0"/>
      <w:marTop w:val="0"/>
      <w:marBottom w:val="0"/>
      <w:divBdr>
        <w:top w:val="none" w:sz="0" w:space="0" w:color="auto"/>
        <w:left w:val="none" w:sz="0" w:space="0" w:color="auto"/>
        <w:bottom w:val="none" w:sz="0" w:space="0" w:color="auto"/>
        <w:right w:val="none" w:sz="0" w:space="0" w:color="auto"/>
      </w:divBdr>
      <w:divsChild>
        <w:div w:id="401291805">
          <w:marLeft w:val="0"/>
          <w:marRight w:val="0"/>
          <w:marTop w:val="0"/>
          <w:marBottom w:val="0"/>
          <w:divBdr>
            <w:top w:val="none" w:sz="0" w:space="0" w:color="auto"/>
            <w:left w:val="none" w:sz="0" w:space="0" w:color="auto"/>
            <w:bottom w:val="none" w:sz="0" w:space="0" w:color="auto"/>
            <w:right w:val="none" w:sz="0" w:space="0" w:color="auto"/>
          </w:divBdr>
          <w:divsChild>
            <w:div w:id="228813201">
              <w:marLeft w:val="0"/>
              <w:marRight w:val="0"/>
              <w:marTop w:val="0"/>
              <w:marBottom w:val="0"/>
              <w:divBdr>
                <w:top w:val="none" w:sz="0" w:space="0" w:color="auto"/>
                <w:left w:val="none" w:sz="0" w:space="0" w:color="auto"/>
                <w:bottom w:val="none" w:sz="0" w:space="0" w:color="auto"/>
                <w:right w:val="none" w:sz="0" w:space="0" w:color="auto"/>
              </w:divBdr>
              <w:divsChild>
                <w:div w:id="6560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3803">
      <w:bodyDiv w:val="1"/>
      <w:marLeft w:val="0"/>
      <w:marRight w:val="0"/>
      <w:marTop w:val="0"/>
      <w:marBottom w:val="0"/>
      <w:divBdr>
        <w:top w:val="none" w:sz="0" w:space="0" w:color="auto"/>
        <w:left w:val="none" w:sz="0" w:space="0" w:color="auto"/>
        <w:bottom w:val="none" w:sz="0" w:space="0" w:color="auto"/>
        <w:right w:val="none" w:sz="0" w:space="0" w:color="auto"/>
      </w:divBdr>
    </w:div>
    <w:div w:id="130563930">
      <w:bodyDiv w:val="1"/>
      <w:marLeft w:val="0"/>
      <w:marRight w:val="0"/>
      <w:marTop w:val="0"/>
      <w:marBottom w:val="0"/>
      <w:divBdr>
        <w:top w:val="none" w:sz="0" w:space="0" w:color="auto"/>
        <w:left w:val="none" w:sz="0" w:space="0" w:color="auto"/>
        <w:bottom w:val="none" w:sz="0" w:space="0" w:color="auto"/>
        <w:right w:val="none" w:sz="0" w:space="0" w:color="auto"/>
      </w:divBdr>
      <w:divsChild>
        <w:div w:id="669410528">
          <w:marLeft w:val="0"/>
          <w:marRight w:val="0"/>
          <w:marTop w:val="0"/>
          <w:marBottom w:val="0"/>
          <w:divBdr>
            <w:top w:val="none" w:sz="0" w:space="0" w:color="auto"/>
            <w:left w:val="none" w:sz="0" w:space="0" w:color="auto"/>
            <w:bottom w:val="none" w:sz="0" w:space="0" w:color="auto"/>
            <w:right w:val="none" w:sz="0" w:space="0" w:color="auto"/>
          </w:divBdr>
          <w:divsChild>
            <w:div w:id="996375181">
              <w:marLeft w:val="0"/>
              <w:marRight w:val="0"/>
              <w:marTop w:val="0"/>
              <w:marBottom w:val="0"/>
              <w:divBdr>
                <w:top w:val="none" w:sz="0" w:space="0" w:color="auto"/>
                <w:left w:val="none" w:sz="0" w:space="0" w:color="auto"/>
                <w:bottom w:val="none" w:sz="0" w:space="0" w:color="auto"/>
                <w:right w:val="none" w:sz="0" w:space="0" w:color="auto"/>
              </w:divBdr>
              <w:divsChild>
                <w:div w:id="1138689032">
                  <w:marLeft w:val="0"/>
                  <w:marRight w:val="0"/>
                  <w:marTop w:val="0"/>
                  <w:marBottom w:val="0"/>
                  <w:divBdr>
                    <w:top w:val="none" w:sz="0" w:space="0" w:color="auto"/>
                    <w:left w:val="none" w:sz="0" w:space="0" w:color="auto"/>
                    <w:bottom w:val="none" w:sz="0" w:space="0" w:color="auto"/>
                    <w:right w:val="none" w:sz="0" w:space="0" w:color="auto"/>
                  </w:divBdr>
                  <w:divsChild>
                    <w:div w:id="155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328311">
      <w:bodyDiv w:val="1"/>
      <w:marLeft w:val="0"/>
      <w:marRight w:val="0"/>
      <w:marTop w:val="0"/>
      <w:marBottom w:val="0"/>
      <w:divBdr>
        <w:top w:val="none" w:sz="0" w:space="0" w:color="auto"/>
        <w:left w:val="none" w:sz="0" w:space="0" w:color="auto"/>
        <w:bottom w:val="none" w:sz="0" w:space="0" w:color="auto"/>
        <w:right w:val="none" w:sz="0" w:space="0" w:color="auto"/>
      </w:divBdr>
    </w:div>
    <w:div w:id="416757348">
      <w:bodyDiv w:val="1"/>
      <w:marLeft w:val="0"/>
      <w:marRight w:val="0"/>
      <w:marTop w:val="0"/>
      <w:marBottom w:val="0"/>
      <w:divBdr>
        <w:top w:val="none" w:sz="0" w:space="0" w:color="auto"/>
        <w:left w:val="none" w:sz="0" w:space="0" w:color="auto"/>
        <w:bottom w:val="none" w:sz="0" w:space="0" w:color="auto"/>
        <w:right w:val="none" w:sz="0" w:space="0" w:color="auto"/>
      </w:divBdr>
      <w:divsChild>
        <w:div w:id="1097018492">
          <w:marLeft w:val="0"/>
          <w:marRight w:val="0"/>
          <w:marTop w:val="0"/>
          <w:marBottom w:val="0"/>
          <w:divBdr>
            <w:top w:val="none" w:sz="0" w:space="0" w:color="auto"/>
            <w:left w:val="none" w:sz="0" w:space="0" w:color="auto"/>
            <w:bottom w:val="none" w:sz="0" w:space="0" w:color="auto"/>
            <w:right w:val="none" w:sz="0" w:space="0" w:color="auto"/>
          </w:divBdr>
        </w:div>
        <w:div w:id="831943899">
          <w:marLeft w:val="0"/>
          <w:marRight w:val="0"/>
          <w:marTop w:val="0"/>
          <w:marBottom w:val="0"/>
          <w:divBdr>
            <w:top w:val="none" w:sz="0" w:space="0" w:color="auto"/>
            <w:left w:val="none" w:sz="0" w:space="0" w:color="auto"/>
            <w:bottom w:val="none" w:sz="0" w:space="0" w:color="auto"/>
            <w:right w:val="none" w:sz="0" w:space="0" w:color="auto"/>
          </w:divBdr>
        </w:div>
        <w:div w:id="771315148">
          <w:marLeft w:val="0"/>
          <w:marRight w:val="0"/>
          <w:marTop w:val="0"/>
          <w:marBottom w:val="0"/>
          <w:divBdr>
            <w:top w:val="none" w:sz="0" w:space="0" w:color="auto"/>
            <w:left w:val="none" w:sz="0" w:space="0" w:color="auto"/>
            <w:bottom w:val="none" w:sz="0" w:space="0" w:color="auto"/>
            <w:right w:val="none" w:sz="0" w:space="0" w:color="auto"/>
          </w:divBdr>
        </w:div>
      </w:divsChild>
    </w:div>
    <w:div w:id="515506547">
      <w:bodyDiv w:val="1"/>
      <w:marLeft w:val="0"/>
      <w:marRight w:val="0"/>
      <w:marTop w:val="0"/>
      <w:marBottom w:val="0"/>
      <w:divBdr>
        <w:top w:val="none" w:sz="0" w:space="0" w:color="auto"/>
        <w:left w:val="none" w:sz="0" w:space="0" w:color="auto"/>
        <w:bottom w:val="none" w:sz="0" w:space="0" w:color="auto"/>
        <w:right w:val="none" w:sz="0" w:space="0" w:color="auto"/>
      </w:divBdr>
    </w:div>
    <w:div w:id="560799036">
      <w:bodyDiv w:val="1"/>
      <w:marLeft w:val="0"/>
      <w:marRight w:val="0"/>
      <w:marTop w:val="0"/>
      <w:marBottom w:val="0"/>
      <w:divBdr>
        <w:top w:val="none" w:sz="0" w:space="0" w:color="auto"/>
        <w:left w:val="none" w:sz="0" w:space="0" w:color="auto"/>
        <w:bottom w:val="none" w:sz="0" w:space="0" w:color="auto"/>
        <w:right w:val="none" w:sz="0" w:space="0" w:color="auto"/>
      </w:divBdr>
    </w:div>
    <w:div w:id="613682409">
      <w:bodyDiv w:val="1"/>
      <w:marLeft w:val="0"/>
      <w:marRight w:val="0"/>
      <w:marTop w:val="0"/>
      <w:marBottom w:val="0"/>
      <w:divBdr>
        <w:top w:val="none" w:sz="0" w:space="0" w:color="auto"/>
        <w:left w:val="none" w:sz="0" w:space="0" w:color="auto"/>
        <w:bottom w:val="none" w:sz="0" w:space="0" w:color="auto"/>
        <w:right w:val="none" w:sz="0" w:space="0" w:color="auto"/>
      </w:divBdr>
      <w:divsChild>
        <w:div w:id="287703254">
          <w:marLeft w:val="0"/>
          <w:marRight w:val="0"/>
          <w:marTop w:val="0"/>
          <w:marBottom w:val="0"/>
          <w:divBdr>
            <w:top w:val="none" w:sz="0" w:space="0" w:color="auto"/>
            <w:left w:val="none" w:sz="0" w:space="0" w:color="auto"/>
            <w:bottom w:val="none" w:sz="0" w:space="0" w:color="auto"/>
            <w:right w:val="none" w:sz="0" w:space="0" w:color="auto"/>
          </w:divBdr>
        </w:div>
      </w:divsChild>
    </w:div>
    <w:div w:id="634915531">
      <w:bodyDiv w:val="1"/>
      <w:marLeft w:val="0"/>
      <w:marRight w:val="0"/>
      <w:marTop w:val="0"/>
      <w:marBottom w:val="0"/>
      <w:divBdr>
        <w:top w:val="none" w:sz="0" w:space="0" w:color="auto"/>
        <w:left w:val="none" w:sz="0" w:space="0" w:color="auto"/>
        <w:bottom w:val="none" w:sz="0" w:space="0" w:color="auto"/>
        <w:right w:val="none" w:sz="0" w:space="0" w:color="auto"/>
      </w:divBdr>
    </w:div>
    <w:div w:id="680084108">
      <w:bodyDiv w:val="1"/>
      <w:marLeft w:val="0"/>
      <w:marRight w:val="0"/>
      <w:marTop w:val="0"/>
      <w:marBottom w:val="0"/>
      <w:divBdr>
        <w:top w:val="none" w:sz="0" w:space="0" w:color="auto"/>
        <w:left w:val="none" w:sz="0" w:space="0" w:color="auto"/>
        <w:bottom w:val="none" w:sz="0" w:space="0" w:color="auto"/>
        <w:right w:val="none" w:sz="0" w:space="0" w:color="auto"/>
      </w:divBdr>
    </w:div>
    <w:div w:id="751974102">
      <w:bodyDiv w:val="1"/>
      <w:marLeft w:val="0"/>
      <w:marRight w:val="0"/>
      <w:marTop w:val="0"/>
      <w:marBottom w:val="0"/>
      <w:divBdr>
        <w:top w:val="none" w:sz="0" w:space="0" w:color="auto"/>
        <w:left w:val="none" w:sz="0" w:space="0" w:color="auto"/>
        <w:bottom w:val="none" w:sz="0" w:space="0" w:color="auto"/>
        <w:right w:val="none" w:sz="0" w:space="0" w:color="auto"/>
      </w:divBdr>
      <w:divsChild>
        <w:div w:id="2142839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7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89777">
      <w:bodyDiv w:val="1"/>
      <w:marLeft w:val="0"/>
      <w:marRight w:val="0"/>
      <w:marTop w:val="0"/>
      <w:marBottom w:val="0"/>
      <w:divBdr>
        <w:top w:val="none" w:sz="0" w:space="0" w:color="auto"/>
        <w:left w:val="none" w:sz="0" w:space="0" w:color="auto"/>
        <w:bottom w:val="none" w:sz="0" w:space="0" w:color="auto"/>
        <w:right w:val="none" w:sz="0" w:space="0" w:color="auto"/>
      </w:divBdr>
      <w:divsChild>
        <w:div w:id="817065246">
          <w:marLeft w:val="0"/>
          <w:marRight w:val="0"/>
          <w:marTop w:val="0"/>
          <w:marBottom w:val="0"/>
          <w:divBdr>
            <w:top w:val="none" w:sz="0" w:space="0" w:color="auto"/>
            <w:left w:val="none" w:sz="0" w:space="0" w:color="auto"/>
            <w:bottom w:val="none" w:sz="0" w:space="0" w:color="auto"/>
            <w:right w:val="none" w:sz="0" w:space="0" w:color="auto"/>
          </w:divBdr>
          <w:divsChild>
            <w:div w:id="700201832">
              <w:marLeft w:val="0"/>
              <w:marRight w:val="0"/>
              <w:marTop w:val="0"/>
              <w:marBottom w:val="0"/>
              <w:divBdr>
                <w:top w:val="none" w:sz="0" w:space="0" w:color="auto"/>
                <w:left w:val="none" w:sz="0" w:space="0" w:color="auto"/>
                <w:bottom w:val="none" w:sz="0" w:space="0" w:color="auto"/>
                <w:right w:val="none" w:sz="0" w:space="0" w:color="auto"/>
              </w:divBdr>
              <w:divsChild>
                <w:div w:id="652300628">
                  <w:marLeft w:val="0"/>
                  <w:marRight w:val="0"/>
                  <w:marTop w:val="0"/>
                  <w:marBottom w:val="0"/>
                  <w:divBdr>
                    <w:top w:val="none" w:sz="0" w:space="0" w:color="auto"/>
                    <w:left w:val="none" w:sz="0" w:space="0" w:color="auto"/>
                    <w:bottom w:val="none" w:sz="0" w:space="0" w:color="auto"/>
                    <w:right w:val="none" w:sz="0" w:space="0" w:color="auto"/>
                  </w:divBdr>
                  <w:divsChild>
                    <w:div w:id="5808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22340">
      <w:bodyDiv w:val="1"/>
      <w:marLeft w:val="0"/>
      <w:marRight w:val="0"/>
      <w:marTop w:val="0"/>
      <w:marBottom w:val="0"/>
      <w:divBdr>
        <w:top w:val="none" w:sz="0" w:space="0" w:color="auto"/>
        <w:left w:val="none" w:sz="0" w:space="0" w:color="auto"/>
        <w:bottom w:val="none" w:sz="0" w:space="0" w:color="auto"/>
        <w:right w:val="none" w:sz="0" w:space="0" w:color="auto"/>
      </w:divBdr>
      <w:divsChild>
        <w:div w:id="1620066160">
          <w:marLeft w:val="0"/>
          <w:marRight w:val="0"/>
          <w:marTop w:val="0"/>
          <w:marBottom w:val="0"/>
          <w:divBdr>
            <w:top w:val="none" w:sz="0" w:space="0" w:color="auto"/>
            <w:left w:val="none" w:sz="0" w:space="0" w:color="auto"/>
            <w:bottom w:val="none" w:sz="0" w:space="0" w:color="auto"/>
            <w:right w:val="none" w:sz="0" w:space="0" w:color="auto"/>
          </w:divBdr>
        </w:div>
      </w:divsChild>
    </w:div>
    <w:div w:id="1073042394">
      <w:bodyDiv w:val="1"/>
      <w:marLeft w:val="0"/>
      <w:marRight w:val="0"/>
      <w:marTop w:val="0"/>
      <w:marBottom w:val="0"/>
      <w:divBdr>
        <w:top w:val="none" w:sz="0" w:space="0" w:color="auto"/>
        <w:left w:val="none" w:sz="0" w:space="0" w:color="auto"/>
        <w:bottom w:val="none" w:sz="0" w:space="0" w:color="auto"/>
        <w:right w:val="none" w:sz="0" w:space="0" w:color="auto"/>
      </w:divBdr>
      <w:divsChild>
        <w:div w:id="1447502712">
          <w:marLeft w:val="0"/>
          <w:marRight w:val="0"/>
          <w:marTop w:val="0"/>
          <w:marBottom w:val="0"/>
          <w:divBdr>
            <w:top w:val="none" w:sz="0" w:space="0" w:color="auto"/>
            <w:left w:val="none" w:sz="0" w:space="0" w:color="auto"/>
            <w:bottom w:val="none" w:sz="0" w:space="0" w:color="auto"/>
            <w:right w:val="none" w:sz="0" w:space="0" w:color="auto"/>
          </w:divBdr>
        </w:div>
        <w:div w:id="1319073475">
          <w:marLeft w:val="0"/>
          <w:marRight w:val="0"/>
          <w:marTop w:val="0"/>
          <w:marBottom w:val="0"/>
          <w:divBdr>
            <w:top w:val="none" w:sz="0" w:space="0" w:color="auto"/>
            <w:left w:val="none" w:sz="0" w:space="0" w:color="auto"/>
            <w:bottom w:val="none" w:sz="0" w:space="0" w:color="auto"/>
            <w:right w:val="none" w:sz="0" w:space="0" w:color="auto"/>
          </w:divBdr>
        </w:div>
      </w:divsChild>
    </w:div>
    <w:div w:id="1205674685">
      <w:bodyDiv w:val="1"/>
      <w:marLeft w:val="0"/>
      <w:marRight w:val="0"/>
      <w:marTop w:val="0"/>
      <w:marBottom w:val="0"/>
      <w:divBdr>
        <w:top w:val="none" w:sz="0" w:space="0" w:color="auto"/>
        <w:left w:val="none" w:sz="0" w:space="0" w:color="auto"/>
        <w:bottom w:val="none" w:sz="0" w:space="0" w:color="auto"/>
        <w:right w:val="none" w:sz="0" w:space="0" w:color="auto"/>
      </w:divBdr>
      <w:divsChild>
        <w:div w:id="1956054261">
          <w:marLeft w:val="0"/>
          <w:marRight w:val="0"/>
          <w:marTop w:val="0"/>
          <w:marBottom w:val="0"/>
          <w:divBdr>
            <w:top w:val="none" w:sz="0" w:space="0" w:color="auto"/>
            <w:left w:val="none" w:sz="0" w:space="0" w:color="auto"/>
            <w:bottom w:val="none" w:sz="0" w:space="0" w:color="auto"/>
            <w:right w:val="none" w:sz="0" w:space="0" w:color="auto"/>
          </w:divBdr>
        </w:div>
        <w:div w:id="1028602379">
          <w:marLeft w:val="0"/>
          <w:marRight w:val="0"/>
          <w:marTop w:val="0"/>
          <w:marBottom w:val="0"/>
          <w:divBdr>
            <w:top w:val="none" w:sz="0" w:space="0" w:color="auto"/>
            <w:left w:val="none" w:sz="0" w:space="0" w:color="auto"/>
            <w:bottom w:val="none" w:sz="0" w:space="0" w:color="auto"/>
            <w:right w:val="none" w:sz="0" w:space="0" w:color="auto"/>
          </w:divBdr>
        </w:div>
      </w:divsChild>
    </w:div>
    <w:div w:id="1240794978">
      <w:bodyDiv w:val="1"/>
      <w:marLeft w:val="0"/>
      <w:marRight w:val="0"/>
      <w:marTop w:val="0"/>
      <w:marBottom w:val="0"/>
      <w:divBdr>
        <w:top w:val="none" w:sz="0" w:space="0" w:color="auto"/>
        <w:left w:val="none" w:sz="0" w:space="0" w:color="auto"/>
        <w:bottom w:val="none" w:sz="0" w:space="0" w:color="auto"/>
        <w:right w:val="none" w:sz="0" w:space="0" w:color="auto"/>
      </w:divBdr>
      <w:divsChild>
        <w:div w:id="1379470651">
          <w:marLeft w:val="0"/>
          <w:marRight w:val="0"/>
          <w:marTop w:val="0"/>
          <w:marBottom w:val="0"/>
          <w:divBdr>
            <w:top w:val="none" w:sz="0" w:space="0" w:color="auto"/>
            <w:left w:val="none" w:sz="0" w:space="0" w:color="auto"/>
            <w:bottom w:val="none" w:sz="0" w:space="0" w:color="auto"/>
            <w:right w:val="none" w:sz="0" w:space="0" w:color="auto"/>
          </w:divBdr>
        </w:div>
        <w:div w:id="414938040">
          <w:marLeft w:val="0"/>
          <w:marRight w:val="0"/>
          <w:marTop w:val="0"/>
          <w:marBottom w:val="0"/>
          <w:divBdr>
            <w:top w:val="none" w:sz="0" w:space="0" w:color="auto"/>
            <w:left w:val="none" w:sz="0" w:space="0" w:color="auto"/>
            <w:bottom w:val="none" w:sz="0" w:space="0" w:color="auto"/>
            <w:right w:val="none" w:sz="0" w:space="0" w:color="auto"/>
          </w:divBdr>
        </w:div>
        <w:div w:id="1905487798">
          <w:marLeft w:val="0"/>
          <w:marRight w:val="0"/>
          <w:marTop w:val="0"/>
          <w:marBottom w:val="0"/>
          <w:divBdr>
            <w:top w:val="none" w:sz="0" w:space="0" w:color="auto"/>
            <w:left w:val="none" w:sz="0" w:space="0" w:color="auto"/>
            <w:bottom w:val="none" w:sz="0" w:space="0" w:color="auto"/>
            <w:right w:val="none" w:sz="0" w:space="0" w:color="auto"/>
          </w:divBdr>
        </w:div>
      </w:divsChild>
    </w:div>
    <w:div w:id="1506087736">
      <w:bodyDiv w:val="1"/>
      <w:marLeft w:val="0"/>
      <w:marRight w:val="0"/>
      <w:marTop w:val="0"/>
      <w:marBottom w:val="0"/>
      <w:divBdr>
        <w:top w:val="none" w:sz="0" w:space="0" w:color="auto"/>
        <w:left w:val="none" w:sz="0" w:space="0" w:color="auto"/>
        <w:bottom w:val="none" w:sz="0" w:space="0" w:color="auto"/>
        <w:right w:val="none" w:sz="0" w:space="0" w:color="auto"/>
      </w:divBdr>
      <w:divsChild>
        <w:div w:id="1438133244">
          <w:marLeft w:val="0"/>
          <w:marRight w:val="0"/>
          <w:marTop w:val="0"/>
          <w:marBottom w:val="0"/>
          <w:divBdr>
            <w:top w:val="none" w:sz="0" w:space="0" w:color="auto"/>
            <w:left w:val="none" w:sz="0" w:space="0" w:color="auto"/>
            <w:bottom w:val="none" w:sz="0" w:space="0" w:color="auto"/>
            <w:right w:val="none" w:sz="0" w:space="0" w:color="auto"/>
          </w:divBdr>
        </w:div>
        <w:div w:id="2086338822">
          <w:marLeft w:val="0"/>
          <w:marRight w:val="0"/>
          <w:marTop w:val="0"/>
          <w:marBottom w:val="0"/>
          <w:divBdr>
            <w:top w:val="none" w:sz="0" w:space="0" w:color="auto"/>
            <w:left w:val="none" w:sz="0" w:space="0" w:color="auto"/>
            <w:bottom w:val="none" w:sz="0" w:space="0" w:color="auto"/>
            <w:right w:val="none" w:sz="0" w:space="0" w:color="auto"/>
          </w:divBdr>
        </w:div>
      </w:divsChild>
    </w:div>
    <w:div w:id="1531258208">
      <w:bodyDiv w:val="1"/>
      <w:marLeft w:val="0"/>
      <w:marRight w:val="0"/>
      <w:marTop w:val="0"/>
      <w:marBottom w:val="0"/>
      <w:divBdr>
        <w:top w:val="none" w:sz="0" w:space="0" w:color="auto"/>
        <w:left w:val="none" w:sz="0" w:space="0" w:color="auto"/>
        <w:bottom w:val="none" w:sz="0" w:space="0" w:color="auto"/>
        <w:right w:val="none" w:sz="0" w:space="0" w:color="auto"/>
      </w:divBdr>
      <w:divsChild>
        <w:div w:id="1862208592">
          <w:marLeft w:val="0"/>
          <w:marRight w:val="0"/>
          <w:marTop w:val="0"/>
          <w:marBottom w:val="0"/>
          <w:divBdr>
            <w:top w:val="none" w:sz="0" w:space="0" w:color="auto"/>
            <w:left w:val="none" w:sz="0" w:space="0" w:color="auto"/>
            <w:bottom w:val="none" w:sz="0" w:space="0" w:color="auto"/>
            <w:right w:val="none" w:sz="0" w:space="0" w:color="auto"/>
          </w:divBdr>
          <w:divsChild>
            <w:div w:id="457800382">
              <w:marLeft w:val="0"/>
              <w:marRight w:val="0"/>
              <w:marTop w:val="0"/>
              <w:marBottom w:val="0"/>
              <w:divBdr>
                <w:top w:val="none" w:sz="0" w:space="0" w:color="auto"/>
                <w:left w:val="none" w:sz="0" w:space="0" w:color="auto"/>
                <w:bottom w:val="none" w:sz="0" w:space="0" w:color="auto"/>
                <w:right w:val="none" w:sz="0" w:space="0" w:color="auto"/>
              </w:divBdr>
              <w:divsChild>
                <w:div w:id="2091269759">
                  <w:marLeft w:val="0"/>
                  <w:marRight w:val="0"/>
                  <w:marTop w:val="0"/>
                  <w:marBottom w:val="0"/>
                  <w:divBdr>
                    <w:top w:val="none" w:sz="0" w:space="0" w:color="auto"/>
                    <w:left w:val="none" w:sz="0" w:space="0" w:color="auto"/>
                    <w:bottom w:val="none" w:sz="0" w:space="0" w:color="auto"/>
                    <w:right w:val="none" w:sz="0" w:space="0" w:color="auto"/>
                  </w:divBdr>
                  <w:divsChild>
                    <w:div w:id="8527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23332">
      <w:bodyDiv w:val="1"/>
      <w:marLeft w:val="0"/>
      <w:marRight w:val="0"/>
      <w:marTop w:val="0"/>
      <w:marBottom w:val="0"/>
      <w:divBdr>
        <w:top w:val="none" w:sz="0" w:space="0" w:color="auto"/>
        <w:left w:val="none" w:sz="0" w:space="0" w:color="auto"/>
        <w:bottom w:val="none" w:sz="0" w:space="0" w:color="auto"/>
        <w:right w:val="none" w:sz="0" w:space="0" w:color="auto"/>
      </w:divBdr>
    </w:div>
    <w:div w:id="1969046593">
      <w:bodyDiv w:val="1"/>
      <w:marLeft w:val="0"/>
      <w:marRight w:val="0"/>
      <w:marTop w:val="0"/>
      <w:marBottom w:val="0"/>
      <w:divBdr>
        <w:top w:val="none" w:sz="0" w:space="0" w:color="auto"/>
        <w:left w:val="none" w:sz="0" w:space="0" w:color="auto"/>
        <w:bottom w:val="none" w:sz="0" w:space="0" w:color="auto"/>
        <w:right w:val="none" w:sz="0" w:space="0" w:color="auto"/>
      </w:divBdr>
      <w:divsChild>
        <w:div w:id="1897398506">
          <w:marLeft w:val="0"/>
          <w:marRight w:val="0"/>
          <w:marTop w:val="0"/>
          <w:marBottom w:val="0"/>
          <w:divBdr>
            <w:top w:val="none" w:sz="0" w:space="0" w:color="auto"/>
            <w:left w:val="none" w:sz="0" w:space="0" w:color="auto"/>
            <w:bottom w:val="none" w:sz="0" w:space="0" w:color="auto"/>
            <w:right w:val="none" w:sz="0" w:space="0" w:color="auto"/>
          </w:divBdr>
        </w:div>
        <w:div w:id="480195159">
          <w:marLeft w:val="0"/>
          <w:marRight w:val="0"/>
          <w:marTop w:val="0"/>
          <w:marBottom w:val="0"/>
          <w:divBdr>
            <w:top w:val="none" w:sz="0" w:space="0" w:color="auto"/>
            <w:left w:val="none" w:sz="0" w:space="0" w:color="auto"/>
            <w:bottom w:val="none" w:sz="0" w:space="0" w:color="auto"/>
            <w:right w:val="none" w:sz="0" w:space="0" w:color="auto"/>
          </w:divBdr>
        </w:div>
        <w:div w:id="1118721137">
          <w:marLeft w:val="0"/>
          <w:marRight w:val="0"/>
          <w:marTop w:val="0"/>
          <w:marBottom w:val="0"/>
          <w:divBdr>
            <w:top w:val="none" w:sz="0" w:space="0" w:color="auto"/>
            <w:left w:val="none" w:sz="0" w:space="0" w:color="auto"/>
            <w:bottom w:val="none" w:sz="0" w:space="0" w:color="auto"/>
            <w:right w:val="none" w:sz="0" w:space="0" w:color="auto"/>
          </w:divBdr>
        </w:div>
        <w:div w:id="615796690">
          <w:marLeft w:val="0"/>
          <w:marRight w:val="0"/>
          <w:marTop w:val="0"/>
          <w:marBottom w:val="0"/>
          <w:divBdr>
            <w:top w:val="none" w:sz="0" w:space="0" w:color="auto"/>
            <w:left w:val="none" w:sz="0" w:space="0" w:color="auto"/>
            <w:bottom w:val="none" w:sz="0" w:space="0" w:color="auto"/>
            <w:right w:val="none" w:sz="0" w:space="0" w:color="auto"/>
          </w:divBdr>
        </w:div>
        <w:div w:id="1168640360">
          <w:marLeft w:val="0"/>
          <w:marRight w:val="0"/>
          <w:marTop w:val="0"/>
          <w:marBottom w:val="0"/>
          <w:divBdr>
            <w:top w:val="none" w:sz="0" w:space="0" w:color="auto"/>
            <w:left w:val="none" w:sz="0" w:space="0" w:color="auto"/>
            <w:bottom w:val="none" w:sz="0" w:space="0" w:color="auto"/>
            <w:right w:val="none" w:sz="0" w:space="0" w:color="auto"/>
          </w:divBdr>
        </w:div>
      </w:divsChild>
    </w:div>
    <w:div w:id="2054380048">
      <w:bodyDiv w:val="1"/>
      <w:marLeft w:val="0"/>
      <w:marRight w:val="0"/>
      <w:marTop w:val="0"/>
      <w:marBottom w:val="0"/>
      <w:divBdr>
        <w:top w:val="none" w:sz="0" w:space="0" w:color="auto"/>
        <w:left w:val="none" w:sz="0" w:space="0" w:color="auto"/>
        <w:bottom w:val="none" w:sz="0" w:space="0" w:color="auto"/>
        <w:right w:val="none" w:sz="0" w:space="0" w:color="auto"/>
      </w:divBdr>
      <w:divsChild>
        <w:div w:id="1493714085">
          <w:marLeft w:val="0"/>
          <w:marRight w:val="0"/>
          <w:marTop w:val="0"/>
          <w:marBottom w:val="0"/>
          <w:divBdr>
            <w:top w:val="none" w:sz="0" w:space="0" w:color="auto"/>
            <w:left w:val="none" w:sz="0" w:space="0" w:color="auto"/>
            <w:bottom w:val="none" w:sz="0" w:space="0" w:color="auto"/>
            <w:right w:val="none" w:sz="0" w:space="0" w:color="auto"/>
          </w:divBdr>
        </w:div>
      </w:divsChild>
    </w:div>
    <w:div w:id="2119982377">
      <w:bodyDiv w:val="1"/>
      <w:marLeft w:val="0"/>
      <w:marRight w:val="0"/>
      <w:marTop w:val="0"/>
      <w:marBottom w:val="0"/>
      <w:divBdr>
        <w:top w:val="none" w:sz="0" w:space="0" w:color="auto"/>
        <w:left w:val="none" w:sz="0" w:space="0" w:color="auto"/>
        <w:bottom w:val="none" w:sz="0" w:space="0" w:color="auto"/>
        <w:right w:val="none" w:sz="0" w:space="0" w:color="auto"/>
      </w:divBdr>
      <w:divsChild>
        <w:div w:id="1584876572">
          <w:marLeft w:val="0"/>
          <w:marRight w:val="0"/>
          <w:marTop w:val="0"/>
          <w:marBottom w:val="0"/>
          <w:divBdr>
            <w:top w:val="none" w:sz="0" w:space="0" w:color="auto"/>
            <w:left w:val="none" w:sz="0" w:space="0" w:color="auto"/>
            <w:bottom w:val="none" w:sz="0" w:space="0" w:color="auto"/>
            <w:right w:val="none" w:sz="0" w:space="0" w:color="auto"/>
          </w:divBdr>
          <w:divsChild>
            <w:div w:id="1109199528">
              <w:marLeft w:val="0"/>
              <w:marRight w:val="0"/>
              <w:marTop w:val="0"/>
              <w:marBottom w:val="0"/>
              <w:divBdr>
                <w:top w:val="none" w:sz="0" w:space="0" w:color="auto"/>
                <w:left w:val="none" w:sz="0" w:space="0" w:color="auto"/>
                <w:bottom w:val="none" w:sz="0" w:space="0" w:color="auto"/>
                <w:right w:val="none" w:sz="0" w:space="0" w:color="auto"/>
              </w:divBdr>
              <w:divsChild>
                <w:div w:id="400101315">
                  <w:marLeft w:val="0"/>
                  <w:marRight w:val="0"/>
                  <w:marTop w:val="0"/>
                  <w:marBottom w:val="0"/>
                  <w:divBdr>
                    <w:top w:val="none" w:sz="0" w:space="0" w:color="auto"/>
                    <w:left w:val="none" w:sz="0" w:space="0" w:color="auto"/>
                    <w:bottom w:val="none" w:sz="0" w:space="0" w:color="auto"/>
                    <w:right w:val="none" w:sz="0" w:space="0" w:color="auto"/>
                  </w:divBdr>
                  <w:divsChild>
                    <w:div w:id="10745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Marshall</dc:creator>
  <cp:keywords/>
  <dc:description/>
  <cp:lastModifiedBy>Gareth Rees</cp:lastModifiedBy>
  <cp:revision>4</cp:revision>
  <cp:lastPrinted>2023-12-21T13:44:00Z</cp:lastPrinted>
  <dcterms:created xsi:type="dcterms:W3CDTF">2024-01-15T12:16:00Z</dcterms:created>
  <dcterms:modified xsi:type="dcterms:W3CDTF">2024-01-15T12:18:00Z</dcterms:modified>
</cp:coreProperties>
</file>